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7" w:rsidRPr="002C1F71" w:rsidRDefault="004551C6" w:rsidP="00FB616B">
      <w:pPr>
        <w:pStyle w:val="berschrift3"/>
        <w:pBdr>
          <w:top w:val="single" w:sz="12" w:space="30" w:color="00B050"/>
          <w:bottom w:val="single" w:sz="12" w:space="30" w:color="00B050"/>
        </w:pBdr>
        <w:tabs>
          <w:tab w:val="left" w:pos="2552"/>
        </w:tabs>
        <w:spacing w:before="1800" w:after="1800"/>
        <w:rPr>
          <w:rFonts w:asciiTheme="minorHAnsi" w:hAnsiTheme="minorHAnsi"/>
          <w:sz w:val="80"/>
          <w:szCs w:val="80"/>
        </w:rPr>
      </w:pPr>
      <w:r>
        <w:rPr>
          <w:rFonts w:asciiTheme="minorHAnsi" w:hAnsiTheme="minorHAnsi"/>
          <w:sz w:val="80"/>
          <w:szCs w:val="80"/>
        </w:rPr>
        <w:t>NOTFALLKONZEPT</w:t>
      </w:r>
    </w:p>
    <w:p w:rsidR="00625B08" w:rsidRPr="00A95281" w:rsidRDefault="00A95281" w:rsidP="00A95281">
      <w:pPr>
        <w:jc w:val="both"/>
        <w:rPr>
          <w:rFonts w:asciiTheme="minorHAnsi" w:hAnsiTheme="minorHAnsi" w:cs="Arial"/>
          <w:color w:val="FF0000"/>
          <w:sz w:val="40"/>
          <w:szCs w:val="40"/>
          <w:lang w:val="de-CH"/>
        </w:rPr>
      </w:pP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Scheu</w:t>
      </w:r>
      <w:bookmarkStart w:id="0" w:name="_GoBack"/>
      <w:bookmarkEnd w:id="0"/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en Sie sich nicht, bei Fragen oder Unklarhe</w:t>
      </w: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i</w:t>
      </w: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ten den Fachbereich Sicherheit zu kontaktieren. Wir helfen Ihnen gerne bei der Erarbeitung der Unterl</w:t>
      </w: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a</w:t>
      </w: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gen.</w:t>
      </w:r>
    </w:p>
    <w:p w:rsidR="00A95281" w:rsidRDefault="00A95281" w:rsidP="007915F7">
      <w:pPr>
        <w:rPr>
          <w:rFonts w:asciiTheme="minorHAnsi" w:hAnsiTheme="minorHAnsi" w:cs="Arial"/>
          <w:sz w:val="40"/>
          <w:szCs w:val="40"/>
          <w:lang w:val="de-CH"/>
        </w:rPr>
      </w:pPr>
    </w:p>
    <w:p w:rsidR="00A95281" w:rsidRPr="00A95281" w:rsidRDefault="00A95281" w:rsidP="007915F7">
      <w:pPr>
        <w:rPr>
          <w:rFonts w:asciiTheme="minorHAnsi" w:hAnsiTheme="minorHAnsi" w:cs="Arial"/>
          <w:sz w:val="40"/>
          <w:szCs w:val="40"/>
          <w:lang w:val="de-CH"/>
        </w:rPr>
      </w:pPr>
    </w:p>
    <w:p w:rsidR="00191E3A" w:rsidRPr="00A95281" w:rsidRDefault="00191E3A" w:rsidP="007915F7">
      <w:pPr>
        <w:rPr>
          <w:rFonts w:asciiTheme="minorHAnsi" w:hAnsiTheme="minorHAnsi" w:cs="Arial"/>
          <w:sz w:val="40"/>
          <w:szCs w:val="40"/>
          <w:lang w:val="de-CH"/>
        </w:rPr>
      </w:pPr>
    </w:p>
    <w:p w:rsidR="002E3A2B" w:rsidRPr="00A95281" w:rsidRDefault="002E3A2B" w:rsidP="002E3A2B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40"/>
          <w:szCs w:val="40"/>
          <w:lang w:val="de-CH" w:eastAsia="de-CH"/>
        </w:rPr>
        <w:sectPr w:rsidR="002E3A2B" w:rsidRPr="00A95281" w:rsidSect="00CD4E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552" w:right="1418" w:bottom="1134" w:left="1985" w:header="1134" w:footer="567" w:gutter="0"/>
          <w:cols w:space="720"/>
          <w:titlePg/>
        </w:sectPr>
      </w:pPr>
    </w:p>
    <w:p w:rsidR="009D381A" w:rsidRPr="002C1F71" w:rsidRDefault="009D381A" w:rsidP="00FB616B">
      <w:pPr>
        <w:pStyle w:val="Blocktext"/>
        <w:pBdr>
          <w:bottom w:val="single" w:sz="12" w:space="1" w:color="00B050"/>
        </w:pBdr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</w:pPr>
      <w:r>
        <w:rPr>
          <w:rFonts w:asciiTheme="minorHAnsi" w:hAnsiTheme="minorHAnsi"/>
          <w:b/>
          <w:sz w:val="48"/>
          <w:szCs w:val="48"/>
          <w:lang w:val="de-CH" w:eastAsia="de-CH"/>
        </w:rPr>
        <w:lastRenderedPageBreak/>
        <w:t>Inhaltsverzeichnis</w:t>
      </w:r>
    </w:p>
    <w:p w:rsidR="009D381A" w:rsidRPr="002C1F71" w:rsidRDefault="009D381A" w:rsidP="00C634D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D381A" w:rsidRDefault="009D381A" w:rsidP="00C634D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D381A" w:rsidRPr="009D381A" w:rsidRDefault="00344DA8" w:rsidP="00C634DD">
      <w:pPr>
        <w:pStyle w:val="Blocktext"/>
        <w:tabs>
          <w:tab w:val="clear" w:pos="993"/>
          <w:tab w:val="left" w:pos="567"/>
          <w:tab w:val="left" w:pos="7371"/>
          <w:tab w:val="right" w:pos="8789"/>
        </w:tabs>
        <w:spacing w:before="360" w:after="360"/>
        <w:ind w:left="0" w:righ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Versicherungsschutz</w:t>
      </w:r>
      <w:r w:rsidR="009D381A" w:rsidRPr="009D381A">
        <w:rPr>
          <w:rFonts w:asciiTheme="minorHAnsi" w:hAnsiTheme="minorHAnsi"/>
          <w:b/>
          <w:sz w:val="28"/>
          <w:szCs w:val="28"/>
        </w:rPr>
        <w:tab/>
        <w:t>Seite</w:t>
      </w:r>
      <w:r w:rsidR="009D381A" w:rsidRPr="009D381A">
        <w:rPr>
          <w:rFonts w:asciiTheme="minorHAnsi" w:hAnsiTheme="minorHAnsi"/>
          <w:b/>
          <w:sz w:val="28"/>
          <w:szCs w:val="28"/>
        </w:rPr>
        <w:tab/>
        <w:t>3</w:t>
      </w:r>
    </w:p>
    <w:p w:rsidR="00420E3F" w:rsidRDefault="00420E3F" w:rsidP="00C634D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0E4B4D">
        <w:rPr>
          <w:rFonts w:asciiTheme="minorHAnsi" w:hAnsiTheme="minorHAnsi"/>
          <w:sz w:val="28"/>
          <w:szCs w:val="28"/>
        </w:rPr>
        <w:t>Veranstaltungs-Haftpflichtversicherung</w:t>
      </w:r>
    </w:p>
    <w:p w:rsidR="00344DA8" w:rsidRPr="009D381A" w:rsidRDefault="00344DA8" w:rsidP="00344DA8">
      <w:pPr>
        <w:pStyle w:val="Blocktext"/>
        <w:tabs>
          <w:tab w:val="clear" w:pos="993"/>
          <w:tab w:val="left" w:pos="567"/>
          <w:tab w:val="left" w:pos="7371"/>
          <w:tab w:val="right" w:pos="8789"/>
        </w:tabs>
        <w:spacing w:before="360" w:after="360"/>
        <w:ind w:left="0" w:righ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Allgemeines</w:t>
      </w:r>
      <w:r w:rsidRPr="009D381A">
        <w:rPr>
          <w:rFonts w:asciiTheme="minorHAnsi" w:hAnsiTheme="minorHAnsi"/>
          <w:b/>
          <w:sz w:val="28"/>
          <w:szCs w:val="28"/>
        </w:rPr>
        <w:tab/>
      </w:r>
      <w:r w:rsidRPr="009D381A">
        <w:rPr>
          <w:rFonts w:asciiTheme="minorHAnsi" w:hAnsiTheme="minorHAnsi"/>
          <w:b/>
          <w:sz w:val="28"/>
          <w:szCs w:val="28"/>
        </w:rPr>
        <w:tab/>
      </w:r>
      <w:r w:rsidR="000E4B4D">
        <w:rPr>
          <w:rFonts w:asciiTheme="minorHAnsi" w:hAnsiTheme="minorHAnsi"/>
          <w:b/>
          <w:sz w:val="28"/>
          <w:szCs w:val="28"/>
        </w:rPr>
        <w:t>4</w:t>
      </w:r>
    </w:p>
    <w:p w:rsidR="009D381A" w:rsidRDefault="009D381A" w:rsidP="00C634D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  <w:t>Ausgangslage</w:t>
      </w:r>
    </w:p>
    <w:p w:rsidR="009D381A" w:rsidRDefault="009D381A" w:rsidP="00C634D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  <w:t>Zielsetzungen</w:t>
      </w:r>
    </w:p>
    <w:p w:rsidR="0057753E" w:rsidRDefault="0057753E" w:rsidP="00C634D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422864">
        <w:rPr>
          <w:rFonts w:asciiTheme="minorHAnsi" w:hAnsiTheme="minorHAnsi"/>
          <w:sz w:val="28"/>
          <w:szCs w:val="28"/>
        </w:rPr>
        <w:t>Auftrag</w:t>
      </w:r>
    </w:p>
    <w:p w:rsidR="00420E3F" w:rsidRDefault="00420E3F" w:rsidP="00C634D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  <w:t>Verantwort</w:t>
      </w:r>
      <w:r w:rsidR="00BD62EC">
        <w:rPr>
          <w:rFonts w:asciiTheme="minorHAnsi" w:hAnsiTheme="minorHAnsi"/>
          <w:sz w:val="28"/>
          <w:szCs w:val="28"/>
        </w:rPr>
        <w:t>lichkeit</w:t>
      </w:r>
    </w:p>
    <w:p w:rsidR="00420E3F" w:rsidRPr="009D381A" w:rsidRDefault="00420E3F" w:rsidP="00420E3F">
      <w:pPr>
        <w:pStyle w:val="Blocktext"/>
        <w:tabs>
          <w:tab w:val="clear" w:pos="993"/>
          <w:tab w:val="left" w:pos="567"/>
          <w:tab w:val="left" w:pos="851"/>
          <w:tab w:val="right" w:pos="8789"/>
        </w:tabs>
        <w:spacing w:before="360" w:after="360"/>
        <w:ind w:left="0" w:righ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Partnerorganisationen</w:t>
      </w:r>
      <w:r w:rsidRPr="009D381A">
        <w:rPr>
          <w:rFonts w:asciiTheme="minorHAnsi" w:hAnsiTheme="minorHAnsi"/>
          <w:b/>
          <w:sz w:val="28"/>
          <w:szCs w:val="28"/>
        </w:rPr>
        <w:tab/>
      </w:r>
      <w:r w:rsidR="008D60FF">
        <w:rPr>
          <w:rFonts w:asciiTheme="minorHAnsi" w:hAnsiTheme="minorHAnsi"/>
          <w:b/>
          <w:sz w:val="28"/>
          <w:szCs w:val="28"/>
        </w:rPr>
        <w:t>7</w:t>
      </w:r>
    </w:p>
    <w:p w:rsidR="00420E3F" w:rsidRDefault="00420E3F" w:rsidP="00420E3F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881B23">
        <w:rPr>
          <w:rFonts w:asciiTheme="minorHAnsi" w:hAnsiTheme="minorHAnsi"/>
          <w:sz w:val="28"/>
          <w:szCs w:val="28"/>
        </w:rPr>
        <w:t>Sicherheitsdienste</w:t>
      </w:r>
    </w:p>
    <w:p w:rsidR="00420E3F" w:rsidRDefault="00420E3F" w:rsidP="00420E3F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B773D5">
        <w:rPr>
          <w:rFonts w:asciiTheme="minorHAnsi" w:hAnsiTheme="minorHAnsi"/>
          <w:sz w:val="28"/>
          <w:szCs w:val="28"/>
        </w:rPr>
        <w:t>Feuerwehr</w:t>
      </w:r>
    </w:p>
    <w:p w:rsidR="00B773D5" w:rsidRDefault="00B773D5" w:rsidP="00420E3F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1A7112">
        <w:rPr>
          <w:rFonts w:asciiTheme="minorHAnsi" w:hAnsiTheme="minorHAnsi"/>
          <w:sz w:val="28"/>
          <w:szCs w:val="28"/>
        </w:rPr>
        <w:t>Rettungsdienste</w:t>
      </w:r>
    </w:p>
    <w:p w:rsidR="00B773D5" w:rsidRDefault="00B773D5" w:rsidP="00420E3F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  <w:t>Samariter</w:t>
      </w:r>
    </w:p>
    <w:p w:rsidR="00B773D5" w:rsidRDefault="00B773D5" w:rsidP="00420E3F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  <w:t>Verkehrskadetten</w:t>
      </w:r>
    </w:p>
    <w:p w:rsidR="00590228" w:rsidRPr="009D381A" w:rsidRDefault="0057753E" w:rsidP="009E3820">
      <w:pPr>
        <w:pStyle w:val="Blocktext"/>
        <w:tabs>
          <w:tab w:val="clear" w:pos="993"/>
          <w:tab w:val="left" w:pos="567"/>
          <w:tab w:val="left" w:pos="851"/>
          <w:tab w:val="right" w:pos="8789"/>
        </w:tabs>
        <w:spacing w:before="360" w:after="360"/>
        <w:ind w:left="0" w:righ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Alarmierung</w:t>
      </w:r>
      <w:r w:rsidR="00590228" w:rsidRPr="009D381A">
        <w:rPr>
          <w:rFonts w:asciiTheme="minorHAnsi" w:hAnsiTheme="minorHAnsi"/>
          <w:b/>
          <w:sz w:val="28"/>
          <w:szCs w:val="28"/>
        </w:rPr>
        <w:tab/>
      </w:r>
      <w:r w:rsidR="009E143B">
        <w:rPr>
          <w:rFonts w:asciiTheme="minorHAnsi" w:hAnsiTheme="minorHAnsi"/>
          <w:b/>
          <w:sz w:val="28"/>
          <w:szCs w:val="28"/>
        </w:rPr>
        <w:t>10</w:t>
      </w:r>
    </w:p>
    <w:p w:rsidR="00590228" w:rsidRDefault="00590228" w:rsidP="00590228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57753E">
        <w:rPr>
          <w:rFonts w:asciiTheme="minorHAnsi" w:hAnsiTheme="minorHAnsi"/>
          <w:sz w:val="28"/>
          <w:szCs w:val="28"/>
        </w:rPr>
        <w:t>Alarmierungsregeln</w:t>
      </w:r>
    </w:p>
    <w:p w:rsidR="00590228" w:rsidRDefault="00590228" w:rsidP="00590228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8D60FF">
        <w:rPr>
          <w:rFonts w:asciiTheme="minorHAnsi" w:hAnsiTheme="minorHAnsi"/>
          <w:sz w:val="28"/>
          <w:szCs w:val="28"/>
        </w:rPr>
        <w:t>Notfallkarten</w:t>
      </w:r>
    </w:p>
    <w:p w:rsidR="008506A5" w:rsidRDefault="008506A5" w:rsidP="00C634D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</w:p>
    <w:p w:rsidR="00E477D1" w:rsidRDefault="00E477D1" w:rsidP="00C634D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</w:p>
    <w:p w:rsidR="00DA7E74" w:rsidRDefault="00DA7E7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3D154E" w:rsidRPr="002C1F71" w:rsidRDefault="00344DA8" w:rsidP="00FB616B">
      <w:pPr>
        <w:pStyle w:val="Blocktext"/>
        <w:pBdr>
          <w:bottom w:val="single" w:sz="12" w:space="1" w:color="00B050"/>
        </w:pBdr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</w:pPr>
      <w:r>
        <w:rPr>
          <w:rFonts w:asciiTheme="minorHAnsi" w:hAnsiTheme="minorHAnsi"/>
          <w:b/>
          <w:sz w:val="48"/>
          <w:szCs w:val="48"/>
          <w:lang w:val="de-CH" w:eastAsia="de-CH"/>
        </w:rPr>
        <w:lastRenderedPageBreak/>
        <w:t>Versicherungsschutz</w:t>
      </w:r>
    </w:p>
    <w:p w:rsidR="00420E3F" w:rsidRDefault="00420E3F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20E3F" w:rsidRDefault="00420E3F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20E3F" w:rsidRPr="00EC747F" w:rsidRDefault="000E4B4D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Veranstaltungs-Haftpflichtversicherung</w:t>
      </w:r>
    </w:p>
    <w:p w:rsidR="00420E3F" w:rsidRDefault="00420E3F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20E3F" w:rsidRDefault="00420E3F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44DA8" w:rsidRDefault="00344DA8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  <w:r w:rsidRPr="00344DA8">
        <w:rPr>
          <w:rFonts w:asciiTheme="minorHAnsi" w:hAnsiTheme="minorHAnsi"/>
          <w:color w:val="000033"/>
          <w:sz w:val="28"/>
          <w:szCs w:val="28"/>
        </w:rPr>
        <w:t>Risiken können nie vollständig ausgeschlossen werden, es ist nur eine Opt</w:t>
      </w:r>
      <w:r w:rsidRPr="00344DA8">
        <w:rPr>
          <w:rFonts w:asciiTheme="minorHAnsi" w:hAnsiTheme="minorHAnsi"/>
          <w:color w:val="000033"/>
          <w:sz w:val="28"/>
          <w:szCs w:val="28"/>
        </w:rPr>
        <w:t>i</w:t>
      </w:r>
      <w:r w:rsidRPr="00344DA8">
        <w:rPr>
          <w:rFonts w:asciiTheme="minorHAnsi" w:hAnsiTheme="minorHAnsi"/>
          <w:color w:val="000033"/>
          <w:sz w:val="28"/>
          <w:szCs w:val="28"/>
        </w:rPr>
        <w:t>mierung möglich. Daher sollte kein Event ohne entsprechende Haftpflich</w:t>
      </w:r>
      <w:r w:rsidRPr="00344DA8">
        <w:rPr>
          <w:rFonts w:asciiTheme="minorHAnsi" w:hAnsiTheme="minorHAnsi"/>
          <w:color w:val="000033"/>
          <w:sz w:val="28"/>
          <w:szCs w:val="28"/>
        </w:rPr>
        <w:t>t</w:t>
      </w:r>
      <w:r w:rsidRPr="00344DA8">
        <w:rPr>
          <w:rFonts w:asciiTheme="minorHAnsi" w:hAnsiTheme="minorHAnsi"/>
          <w:color w:val="000033"/>
          <w:sz w:val="28"/>
          <w:szCs w:val="28"/>
        </w:rPr>
        <w:t>versicherung durchgeführt werden.</w:t>
      </w:r>
      <w:r>
        <w:rPr>
          <w:rFonts w:asciiTheme="minorHAnsi" w:hAnsiTheme="minorHAnsi"/>
          <w:color w:val="000033"/>
          <w:sz w:val="28"/>
          <w:szCs w:val="28"/>
        </w:rPr>
        <w:t xml:space="preserve"> </w:t>
      </w:r>
      <w:r w:rsidRPr="00344DA8">
        <w:rPr>
          <w:rFonts w:asciiTheme="minorHAnsi" w:hAnsiTheme="minorHAnsi"/>
          <w:color w:val="1A1A18"/>
          <w:sz w:val="28"/>
          <w:szCs w:val="28"/>
        </w:rPr>
        <w:t>In der Regel wird eine Veranstaltung</w:t>
      </w:r>
      <w:r w:rsidRPr="00344DA8">
        <w:rPr>
          <w:rFonts w:asciiTheme="minorHAnsi" w:hAnsiTheme="minorHAnsi"/>
          <w:color w:val="1A1A18"/>
          <w:sz w:val="28"/>
          <w:szCs w:val="28"/>
        </w:rPr>
        <w:t>s</w:t>
      </w:r>
      <w:r w:rsidRPr="00344DA8">
        <w:rPr>
          <w:rFonts w:asciiTheme="minorHAnsi" w:hAnsiTheme="minorHAnsi"/>
          <w:color w:val="1A1A18"/>
          <w:sz w:val="28"/>
          <w:szCs w:val="28"/>
        </w:rPr>
        <w:t>haftpflichtversicherung für die Organisation eine</w:t>
      </w:r>
      <w:r>
        <w:rPr>
          <w:rFonts w:asciiTheme="minorHAnsi" w:hAnsiTheme="minorHAnsi"/>
          <w:color w:val="1A1A18"/>
          <w:sz w:val="28"/>
          <w:szCs w:val="28"/>
        </w:rPr>
        <w:t>s</w:t>
      </w:r>
      <w:r w:rsidRPr="00344DA8">
        <w:rPr>
          <w:rFonts w:asciiTheme="minorHAnsi" w:hAnsiTheme="minorHAnsi"/>
          <w:color w:val="1A1A18"/>
          <w:sz w:val="28"/>
          <w:szCs w:val="28"/>
        </w:rPr>
        <w:t xml:space="preserve"> einmaligen </w:t>
      </w:r>
      <w:r>
        <w:rPr>
          <w:rFonts w:asciiTheme="minorHAnsi" w:hAnsiTheme="minorHAnsi"/>
          <w:color w:val="1A1A18"/>
          <w:sz w:val="28"/>
          <w:szCs w:val="28"/>
        </w:rPr>
        <w:t>Events</w:t>
      </w:r>
      <w:r w:rsidRPr="00344DA8">
        <w:rPr>
          <w:rFonts w:asciiTheme="minorHAnsi" w:hAnsiTheme="minorHAnsi"/>
          <w:color w:val="1A1A18"/>
          <w:sz w:val="28"/>
          <w:szCs w:val="28"/>
        </w:rPr>
        <w:t xml:space="preserve"> abg</w:t>
      </w:r>
      <w:r w:rsidRPr="00344DA8">
        <w:rPr>
          <w:rFonts w:asciiTheme="minorHAnsi" w:hAnsiTheme="minorHAnsi"/>
          <w:color w:val="1A1A18"/>
          <w:sz w:val="28"/>
          <w:szCs w:val="28"/>
        </w:rPr>
        <w:t>e</w:t>
      </w:r>
      <w:r w:rsidRPr="00344DA8">
        <w:rPr>
          <w:rFonts w:asciiTheme="minorHAnsi" w:hAnsiTheme="minorHAnsi"/>
          <w:color w:val="1A1A18"/>
          <w:sz w:val="28"/>
          <w:szCs w:val="28"/>
        </w:rPr>
        <w:t xml:space="preserve">schlossen. </w:t>
      </w:r>
      <w:r>
        <w:rPr>
          <w:rFonts w:asciiTheme="minorHAnsi" w:hAnsiTheme="minorHAnsi"/>
          <w:color w:val="1A1A18"/>
          <w:sz w:val="28"/>
          <w:szCs w:val="28"/>
        </w:rPr>
        <w:t>Dabei</w:t>
      </w:r>
      <w:r w:rsidRPr="00344DA8">
        <w:rPr>
          <w:rFonts w:asciiTheme="minorHAnsi" w:hAnsiTheme="minorHAnsi"/>
          <w:color w:val="1A1A18"/>
          <w:sz w:val="28"/>
          <w:szCs w:val="28"/>
        </w:rPr>
        <w:t xml:space="preserve"> ist auf </w:t>
      </w:r>
      <w:r>
        <w:rPr>
          <w:rFonts w:asciiTheme="minorHAnsi" w:hAnsiTheme="minorHAnsi"/>
          <w:color w:val="1A1A18"/>
          <w:sz w:val="28"/>
          <w:szCs w:val="28"/>
        </w:rPr>
        <w:t xml:space="preserve">eine </w:t>
      </w:r>
      <w:r w:rsidRPr="00344DA8">
        <w:rPr>
          <w:rFonts w:asciiTheme="minorHAnsi" w:hAnsiTheme="minorHAnsi"/>
          <w:color w:val="1A1A18"/>
          <w:sz w:val="28"/>
          <w:szCs w:val="28"/>
        </w:rPr>
        <w:t xml:space="preserve">ausreichende Beratung und die Deckung von Risiken und Schäden zu achten. Personen-, aber auch Sachschäden können schnell hohe Beträge </w:t>
      </w:r>
      <w:r w:rsidR="00E47BAE">
        <w:rPr>
          <w:rFonts w:asciiTheme="minorHAnsi" w:hAnsiTheme="minorHAnsi"/>
          <w:color w:val="1A1A18"/>
          <w:sz w:val="28"/>
          <w:szCs w:val="28"/>
        </w:rPr>
        <w:t>verursachen</w:t>
      </w:r>
      <w:r w:rsidRPr="00344DA8">
        <w:rPr>
          <w:rFonts w:asciiTheme="minorHAnsi" w:hAnsiTheme="minorHAnsi"/>
          <w:color w:val="1A1A18"/>
          <w:sz w:val="28"/>
          <w:szCs w:val="28"/>
        </w:rPr>
        <w:t>.</w:t>
      </w:r>
    </w:p>
    <w:p w:rsidR="00344DA8" w:rsidRDefault="00344DA8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20E3F" w:rsidRDefault="00881B23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  <w:r>
        <w:rPr>
          <w:rFonts w:asciiTheme="minorHAnsi" w:hAnsiTheme="minorHAnsi"/>
          <w:sz w:val="28"/>
          <w:szCs w:val="28"/>
          <w:lang w:val="de-CH" w:eastAsia="de-CH"/>
        </w:rPr>
        <w:t>Angaben über Versicherung und Versicherungsschutz:</w:t>
      </w:r>
    </w:p>
    <w:p w:rsidR="00420E3F" w:rsidRDefault="00420E3F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20E3F" w:rsidRDefault="00420E3F" w:rsidP="00420E3F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44DA8" w:rsidRDefault="00344DA8">
      <w:pPr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br w:type="page"/>
      </w:r>
    </w:p>
    <w:p w:rsidR="00344DA8" w:rsidRPr="002C1F71" w:rsidRDefault="00344DA8" w:rsidP="00FB616B">
      <w:pPr>
        <w:pStyle w:val="Blocktext"/>
        <w:pBdr>
          <w:bottom w:val="single" w:sz="12" w:space="1" w:color="00B050"/>
        </w:pBdr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</w:pPr>
      <w:r>
        <w:rPr>
          <w:rFonts w:asciiTheme="minorHAnsi" w:hAnsiTheme="minorHAnsi"/>
          <w:b/>
          <w:sz w:val="48"/>
          <w:szCs w:val="48"/>
          <w:lang w:val="de-CH" w:eastAsia="de-CH"/>
        </w:rPr>
        <w:lastRenderedPageBreak/>
        <w:t>Allgemeines</w:t>
      </w:r>
    </w:p>
    <w:p w:rsidR="00344DA8" w:rsidRDefault="00344DA8" w:rsidP="00344DA8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44DA8" w:rsidRDefault="00344DA8" w:rsidP="00344DA8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EC747F" w:rsidRPr="00EC747F" w:rsidRDefault="00EC747F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 w:rsidRPr="00EC747F">
        <w:rPr>
          <w:rFonts w:asciiTheme="minorHAnsi" w:hAnsiTheme="minorHAnsi"/>
          <w:b/>
          <w:sz w:val="28"/>
          <w:szCs w:val="28"/>
          <w:lang w:val="de-CH" w:eastAsia="de-CH"/>
        </w:rPr>
        <w:t>Ausgangslage</w:t>
      </w:r>
    </w:p>
    <w:p w:rsidR="00EC747F" w:rsidRDefault="00EC747F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20E3F" w:rsidRDefault="00420E3F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</w:p>
    <w:p w:rsidR="001B0B73" w:rsidRDefault="00881B23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Anlassbeschreibung einfügen !!!!</w:t>
      </w:r>
    </w:p>
    <w:p w:rsidR="001B0B73" w:rsidRDefault="001B0B73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</w:p>
    <w:p w:rsidR="008B129C" w:rsidRDefault="00420E3F" w:rsidP="008B129C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  <w:r w:rsidRPr="008A64D2">
        <w:rPr>
          <w:rFonts w:asciiTheme="minorHAnsi" w:hAnsiTheme="minorHAnsi"/>
          <w:color w:val="1A1A18"/>
          <w:sz w:val="28"/>
          <w:szCs w:val="28"/>
        </w:rPr>
        <w:t xml:space="preserve">Auch </w:t>
      </w:r>
      <w:r>
        <w:rPr>
          <w:rFonts w:asciiTheme="minorHAnsi" w:hAnsiTheme="minorHAnsi"/>
          <w:color w:val="1A1A18"/>
          <w:sz w:val="28"/>
          <w:szCs w:val="28"/>
        </w:rPr>
        <w:t>bei</w:t>
      </w:r>
      <w:r w:rsidRPr="008A64D2">
        <w:rPr>
          <w:rFonts w:asciiTheme="minorHAnsi" w:hAnsiTheme="minorHAnsi"/>
          <w:color w:val="1A1A18"/>
          <w:sz w:val="28"/>
          <w:szCs w:val="28"/>
        </w:rPr>
        <w:t xml:space="preserve"> </w:t>
      </w:r>
      <w:proofErr w:type="spellStart"/>
      <w:r w:rsidRPr="008A64D2">
        <w:rPr>
          <w:rFonts w:asciiTheme="minorHAnsi" w:hAnsiTheme="minorHAnsi"/>
          <w:color w:val="1A1A18"/>
          <w:sz w:val="28"/>
          <w:szCs w:val="28"/>
        </w:rPr>
        <w:t>grö</w:t>
      </w:r>
      <w:r>
        <w:rPr>
          <w:rFonts w:asciiTheme="minorHAnsi" w:hAnsiTheme="minorHAnsi"/>
          <w:color w:val="1A1A18"/>
          <w:sz w:val="28"/>
          <w:szCs w:val="28"/>
        </w:rPr>
        <w:t>ss</w:t>
      </w:r>
      <w:r w:rsidRPr="008A64D2">
        <w:rPr>
          <w:rFonts w:asciiTheme="minorHAnsi" w:hAnsiTheme="minorHAnsi"/>
          <w:color w:val="1A1A18"/>
          <w:sz w:val="28"/>
          <w:szCs w:val="28"/>
        </w:rPr>
        <w:t>te</w:t>
      </w:r>
      <w:r>
        <w:rPr>
          <w:rFonts w:asciiTheme="minorHAnsi" w:hAnsiTheme="minorHAnsi"/>
          <w:color w:val="1A1A18"/>
          <w:sz w:val="28"/>
          <w:szCs w:val="28"/>
        </w:rPr>
        <w:t>r</w:t>
      </w:r>
      <w:proofErr w:type="spellEnd"/>
      <w:r w:rsidRPr="008A64D2">
        <w:rPr>
          <w:rFonts w:asciiTheme="minorHAnsi" w:hAnsiTheme="minorHAnsi"/>
          <w:color w:val="1A1A18"/>
          <w:sz w:val="28"/>
          <w:szCs w:val="28"/>
        </w:rPr>
        <w:t xml:space="preserve"> Sorgfalt, gut</w:t>
      </w:r>
      <w:r>
        <w:rPr>
          <w:rFonts w:asciiTheme="minorHAnsi" w:hAnsiTheme="minorHAnsi"/>
          <w:color w:val="1A1A18"/>
          <w:sz w:val="28"/>
          <w:szCs w:val="28"/>
        </w:rPr>
        <w:t>er</w:t>
      </w:r>
      <w:r w:rsidRPr="008A64D2">
        <w:rPr>
          <w:rFonts w:asciiTheme="minorHAnsi" w:hAnsiTheme="minorHAnsi"/>
          <w:color w:val="1A1A18"/>
          <w:sz w:val="28"/>
          <w:szCs w:val="28"/>
        </w:rPr>
        <w:t xml:space="preserve"> </w:t>
      </w:r>
      <w:r>
        <w:rPr>
          <w:rFonts w:asciiTheme="minorHAnsi" w:hAnsiTheme="minorHAnsi"/>
          <w:color w:val="1A1A18"/>
          <w:sz w:val="28"/>
          <w:szCs w:val="28"/>
        </w:rPr>
        <w:t>Information</w:t>
      </w:r>
      <w:r w:rsidRPr="008A64D2">
        <w:rPr>
          <w:rFonts w:asciiTheme="minorHAnsi" w:hAnsiTheme="minorHAnsi"/>
          <w:color w:val="1A1A18"/>
          <w:sz w:val="28"/>
          <w:szCs w:val="28"/>
        </w:rPr>
        <w:t xml:space="preserve"> und sachkundig</w:t>
      </w:r>
      <w:r w:rsidR="008B129C">
        <w:rPr>
          <w:rFonts w:asciiTheme="minorHAnsi" w:hAnsiTheme="minorHAnsi"/>
          <w:color w:val="1A1A18"/>
          <w:sz w:val="28"/>
          <w:szCs w:val="28"/>
        </w:rPr>
        <w:t>er Arbeitsweise</w:t>
      </w:r>
      <w:r w:rsidRPr="008A64D2">
        <w:rPr>
          <w:rFonts w:asciiTheme="minorHAnsi" w:hAnsiTheme="minorHAnsi"/>
          <w:color w:val="1A1A18"/>
          <w:sz w:val="28"/>
          <w:szCs w:val="28"/>
        </w:rPr>
        <w:t xml:space="preserve"> mit einem zuverlässigen Team</w:t>
      </w:r>
      <w:r w:rsidR="008B129C">
        <w:rPr>
          <w:rFonts w:asciiTheme="minorHAnsi" w:hAnsiTheme="minorHAnsi"/>
          <w:color w:val="1A1A18"/>
          <w:sz w:val="28"/>
          <w:szCs w:val="28"/>
        </w:rPr>
        <w:t>, kann bei der Organisation</w:t>
      </w:r>
      <w:r w:rsidRPr="008A64D2">
        <w:rPr>
          <w:rFonts w:asciiTheme="minorHAnsi" w:hAnsiTheme="minorHAnsi"/>
          <w:color w:val="1A1A18"/>
          <w:sz w:val="28"/>
          <w:szCs w:val="28"/>
        </w:rPr>
        <w:t xml:space="preserve"> eine</w:t>
      </w:r>
      <w:r w:rsidR="008B129C">
        <w:rPr>
          <w:rFonts w:asciiTheme="minorHAnsi" w:hAnsiTheme="minorHAnsi"/>
          <w:color w:val="1A1A18"/>
          <w:sz w:val="28"/>
          <w:szCs w:val="28"/>
        </w:rPr>
        <w:t>r</w:t>
      </w:r>
      <w:r w:rsidRPr="008A64D2">
        <w:rPr>
          <w:rFonts w:asciiTheme="minorHAnsi" w:hAnsiTheme="minorHAnsi"/>
          <w:color w:val="1A1A18"/>
          <w:sz w:val="28"/>
          <w:szCs w:val="28"/>
        </w:rPr>
        <w:t xml:space="preserve"> Veransta</w:t>
      </w:r>
      <w:r w:rsidRPr="008A64D2">
        <w:rPr>
          <w:rFonts w:asciiTheme="minorHAnsi" w:hAnsiTheme="minorHAnsi"/>
          <w:color w:val="1A1A18"/>
          <w:sz w:val="28"/>
          <w:szCs w:val="28"/>
        </w:rPr>
        <w:t>l</w:t>
      </w:r>
      <w:r w:rsidRPr="008A64D2">
        <w:rPr>
          <w:rFonts w:asciiTheme="minorHAnsi" w:hAnsiTheme="minorHAnsi"/>
          <w:color w:val="1A1A18"/>
          <w:sz w:val="28"/>
          <w:szCs w:val="28"/>
        </w:rPr>
        <w:t xml:space="preserve">tung nicht </w:t>
      </w:r>
      <w:r w:rsidR="00EA5B4C">
        <w:rPr>
          <w:rFonts w:asciiTheme="minorHAnsi" w:hAnsiTheme="minorHAnsi"/>
          <w:color w:val="1A1A18"/>
          <w:sz w:val="28"/>
          <w:szCs w:val="28"/>
        </w:rPr>
        <w:t>ausgeschlossen werden</w:t>
      </w:r>
      <w:r w:rsidRPr="008A64D2">
        <w:rPr>
          <w:rFonts w:asciiTheme="minorHAnsi" w:hAnsiTheme="minorHAnsi"/>
          <w:color w:val="1A1A18"/>
          <w:sz w:val="28"/>
          <w:szCs w:val="28"/>
        </w:rPr>
        <w:t xml:space="preserve">, dass Schäden oder Unfälle </w:t>
      </w:r>
      <w:r w:rsidR="00EA5B4C">
        <w:rPr>
          <w:rFonts w:asciiTheme="minorHAnsi" w:hAnsiTheme="minorHAnsi"/>
          <w:color w:val="1A1A18"/>
          <w:sz w:val="28"/>
          <w:szCs w:val="28"/>
        </w:rPr>
        <w:t>geschehen</w:t>
      </w:r>
      <w:r w:rsidRPr="008A64D2">
        <w:rPr>
          <w:rFonts w:asciiTheme="minorHAnsi" w:hAnsiTheme="minorHAnsi"/>
          <w:color w:val="1A1A18"/>
          <w:sz w:val="28"/>
          <w:szCs w:val="28"/>
        </w:rPr>
        <w:t>.</w:t>
      </w:r>
      <w:r w:rsidR="008B129C">
        <w:rPr>
          <w:rFonts w:asciiTheme="minorHAnsi" w:hAnsiTheme="minorHAnsi"/>
          <w:color w:val="1A1A18"/>
          <w:sz w:val="28"/>
          <w:szCs w:val="28"/>
        </w:rPr>
        <w:t xml:space="preserve"> </w:t>
      </w:r>
      <w:r w:rsidR="008B129C" w:rsidRPr="0057753E">
        <w:rPr>
          <w:rFonts w:asciiTheme="minorHAnsi" w:hAnsiTheme="minorHAnsi" w:cs="Arial"/>
          <w:color w:val="000000"/>
          <w:sz w:val="28"/>
          <w:szCs w:val="28"/>
        </w:rPr>
        <w:t xml:space="preserve">Die Vorbereitung auf unerwartete Ereignisse schafft </w:t>
      </w:r>
      <w:r w:rsidR="008B129C">
        <w:rPr>
          <w:rFonts w:asciiTheme="minorHAnsi" w:hAnsiTheme="minorHAnsi" w:cs="Arial"/>
          <w:color w:val="000000"/>
          <w:sz w:val="28"/>
          <w:szCs w:val="28"/>
        </w:rPr>
        <w:t xml:space="preserve">deshalb </w:t>
      </w:r>
      <w:r w:rsidR="008B129C" w:rsidRPr="0057753E">
        <w:rPr>
          <w:rFonts w:asciiTheme="minorHAnsi" w:hAnsiTheme="minorHAnsi" w:cs="Arial"/>
          <w:color w:val="000000"/>
          <w:sz w:val="28"/>
          <w:szCs w:val="28"/>
        </w:rPr>
        <w:t>Sicherheit und hilft in der konkreten Situation.</w:t>
      </w:r>
    </w:p>
    <w:p w:rsidR="00420E3F" w:rsidRDefault="00420E3F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</w:p>
    <w:p w:rsidR="00420E3F" w:rsidRPr="0057753E" w:rsidRDefault="00323DD6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  <w:r>
        <w:rPr>
          <w:rFonts w:asciiTheme="minorHAnsi" w:hAnsiTheme="minorHAnsi"/>
          <w:sz w:val="28"/>
          <w:szCs w:val="28"/>
          <w:lang w:val="de-CH" w:eastAsia="de-CH"/>
        </w:rPr>
        <w:t>Das</w:t>
      </w:r>
      <w:r w:rsidR="00C519D4">
        <w:rPr>
          <w:rFonts w:asciiTheme="minorHAnsi" w:hAnsiTheme="minorHAnsi"/>
          <w:sz w:val="28"/>
          <w:szCs w:val="28"/>
          <w:lang w:val="de-CH" w:eastAsia="de-CH"/>
        </w:rPr>
        <w:t xml:space="preserve"> Notfallkonzept soll sicherstellen, dass die notwendigen </w:t>
      </w:r>
      <w:r w:rsidR="0082501A">
        <w:rPr>
          <w:rFonts w:asciiTheme="minorHAnsi" w:hAnsiTheme="minorHAnsi"/>
          <w:sz w:val="28"/>
          <w:szCs w:val="28"/>
          <w:lang w:val="de-CH" w:eastAsia="de-CH"/>
        </w:rPr>
        <w:t xml:space="preserve">ersten </w:t>
      </w:r>
      <w:r w:rsidR="00C519D4">
        <w:rPr>
          <w:rFonts w:asciiTheme="minorHAnsi" w:hAnsiTheme="minorHAnsi"/>
          <w:sz w:val="28"/>
          <w:szCs w:val="28"/>
          <w:lang w:val="de-CH" w:eastAsia="de-CH"/>
        </w:rPr>
        <w:t>Mas</w:t>
      </w:r>
      <w:r w:rsidR="00C519D4">
        <w:rPr>
          <w:rFonts w:asciiTheme="minorHAnsi" w:hAnsiTheme="minorHAnsi"/>
          <w:sz w:val="28"/>
          <w:szCs w:val="28"/>
          <w:lang w:val="de-CH" w:eastAsia="de-CH"/>
        </w:rPr>
        <w:t>s</w:t>
      </w:r>
      <w:r w:rsidR="00C519D4">
        <w:rPr>
          <w:rFonts w:asciiTheme="minorHAnsi" w:hAnsiTheme="minorHAnsi"/>
          <w:sz w:val="28"/>
          <w:szCs w:val="28"/>
          <w:lang w:val="de-CH" w:eastAsia="de-CH"/>
        </w:rPr>
        <w:t xml:space="preserve">nahmen in der zu überbrückende Zeit ab Ereigniseintritt bis zum Eintreffen der Blaulichtorganisationen </w:t>
      </w:r>
      <w:r w:rsidR="00EA5B4C">
        <w:rPr>
          <w:rFonts w:asciiTheme="minorHAnsi" w:hAnsiTheme="minorHAnsi"/>
          <w:sz w:val="28"/>
          <w:szCs w:val="28"/>
          <w:lang w:val="de-CH" w:eastAsia="de-CH"/>
        </w:rPr>
        <w:t xml:space="preserve">möglichst gut und professionell </w:t>
      </w:r>
      <w:r w:rsidR="00C519D4">
        <w:rPr>
          <w:rFonts w:asciiTheme="minorHAnsi" w:hAnsiTheme="minorHAnsi"/>
          <w:sz w:val="28"/>
          <w:szCs w:val="28"/>
          <w:lang w:val="de-CH" w:eastAsia="de-CH"/>
        </w:rPr>
        <w:t>umgesetzt we</w:t>
      </w:r>
      <w:r w:rsidR="00C519D4">
        <w:rPr>
          <w:rFonts w:asciiTheme="minorHAnsi" w:hAnsiTheme="minorHAnsi"/>
          <w:sz w:val="28"/>
          <w:szCs w:val="28"/>
          <w:lang w:val="de-CH" w:eastAsia="de-CH"/>
        </w:rPr>
        <w:t>r</w:t>
      </w:r>
      <w:r w:rsidR="00C519D4">
        <w:rPr>
          <w:rFonts w:asciiTheme="minorHAnsi" w:hAnsiTheme="minorHAnsi"/>
          <w:sz w:val="28"/>
          <w:szCs w:val="28"/>
          <w:lang w:val="de-CH" w:eastAsia="de-CH"/>
        </w:rPr>
        <w:t>den.</w:t>
      </w:r>
    </w:p>
    <w:p w:rsidR="00EC747F" w:rsidRDefault="00EC747F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EC747F" w:rsidRDefault="00EC747F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A024C9" w:rsidRPr="00EC747F" w:rsidRDefault="00A024C9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Zielsetzungen</w:t>
      </w:r>
    </w:p>
    <w:p w:rsidR="00A024C9" w:rsidRDefault="00A024C9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A024C9" w:rsidRDefault="00A024C9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A024C9" w:rsidRDefault="00E477D1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  <w:r w:rsidRPr="00E477D1">
        <w:rPr>
          <w:rFonts w:asciiTheme="minorHAnsi" w:hAnsiTheme="minorHAnsi"/>
          <w:sz w:val="28"/>
          <w:szCs w:val="28"/>
        </w:rPr>
        <w:t>Ziel ist es, für die verschiedenen Szenarien (</w:t>
      </w:r>
      <w:r w:rsidR="00E47BAE">
        <w:rPr>
          <w:rFonts w:asciiTheme="minorHAnsi" w:hAnsiTheme="minorHAnsi"/>
          <w:sz w:val="28"/>
          <w:szCs w:val="28"/>
        </w:rPr>
        <w:t>Gefahren und Risiken</w:t>
      </w:r>
      <w:r w:rsidR="00422864">
        <w:rPr>
          <w:rFonts w:asciiTheme="minorHAnsi" w:hAnsiTheme="minorHAnsi"/>
          <w:sz w:val="28"/>
          <w:szCs w:val="28"/>
        </w:rPr>
        <w:t>)</w:t>
      </w:r>
      <w:r w:rsidRPr="00E477D1">
        <w:rPr>
          <w:rFonts w:asciiTheme="minorHAnsi" w:hAnsiTheme="minorHAnsi"/>
          <w:sz w:val="28"/>
          <w:szCs w:val="28"/>
        </w:rPr>
        <w:t xml:space="preserve"> möglichst einheitliche Verhaltensregeln vorzugeben und die zu ergreifenden </w:t>
      </w:r>
      <w:proofErr w:type="spellStart"/>
      <w:r w:rsidRPr="00E477D1">
        <w:rPr>
          <w:rFonts w:asciiTheme="minorHAnsi" w:hAnsiTheme="minorHAnsi"/>
          <w:sz w:val="28"/>
          <w:szCs w:val="28"/>
        </w:rPr>
        <w:t>Mas</w:t>
      </w:r>
      <w:r w:rsidRPr="00E477D1">
        <w:rPr>
          <w:rFonts w:asciiTheme="minorHAnsi" w:hAnsiTheme="minorHAnsi"/>
          <w:sz w:val="28"/>
          <w:szCs w:val="28"/>
        </w:rPr>
        <w:t>s</w:t>
      </w:r>
      <w:r w:rsidRPr="00E477D1">
        <w:rPr>
          <w:rFonts w:asciiTheme="minorHAnsi" w:hAnsiTheme="minorHAnsi"/>
          <w:sz w:val="28"/>
          <w:szCs w:val="28"/>
        </w:rPr>
        <w:t>nahmen</w:t>
      </w:r>
      <w:proofErr w:type="spellEnd"/>
      <w:r w:rsidRPr="00E477D1">
        <w:rPr>
          <w:rFonts w:asciiTheme="minorHAnsi" w:hAnsiTheme="minorHAnsi"/>
          <w:sz w:val="28"/>
          <w:szCs w:val="28"/>
        </w:rPr>
        <w:t xml:space="preserve"> für alle </w:t>
      </w:r>
      <w:r w:rsidR="00344DA8">
        <w:rPr>
          <w:rFonts w:asciiTheme="minorHAnsi" w:hAnsiTheme="minorHAnsi"/>
          <w:sz w:val="28"/>
          <w:szCs w:val="28"/>
        </w:rPr>
        <w:t>beteiligten</w:t>
      </w:r>
      <w:r w:rsidRPr="00E477D1">
        <w:rPr>
          <w:rFonts w:asciiTheme="minorHAnsi" w:hAnsiTheme="minorHAnsi"/>
          <w:sz w:val="28"/>
          <w:szCs w:val="28"/>
        </w:rPr>
        <w:t xml:space="preserve"> </w:t>
      </w:r>
      <w:r w:rsidR="00344DA8">
        <w:rPr>
          <w:rFonts w:asciiTheme="minorHAnsi" w:hAnsiTheme="minorHAnsi"/>
          <w:sz w:val="28"/>
          <w:szCs w:val="28"/>
        </w:rPr>
        <w:t>Notfallorganisationen und Partner</w:t>
      </w:r>
      <w:r w:rsidRPr="00E477D1">
        <w:rPr>
          <w:rFonts w:asciiTheme="minorHAnsi" w:hAnsiTheme="minorHAnsi"/>
          <w:sz w:val="28"/>
          <w:szCs w:val="28"/>
        </w:rPr>
        <w:t xml:space="preserve"> klar, einfach und verständlich zu beschreiben. Folgende Ziele werden angestrebt:</w:t>
      </w:r>
    </w:p>
    <w:p w:rsidR="00A024C9" w:rsidRDefault="00A024C9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A024C9" w:rsidRDefault="00422864" w:rsidP="009E3820">
      <w:pPr>
        <w:numPr>
          <w:ilvl w:val="0"/>
          <w:numId w:val="12"/>
        </w:numPr>
        <w:tabs>
          <w:tab w:val="clear" w:pos="720"/>
          <w:tab w:val="num" w:pos="567"/>
          <w:tab w:val="right" w:pos="8789"/>
        </w:tabs>
        <w:spacing w:before="60" w:after="60"/>
        <w:ind w:left="567" w:hanging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das Konzept regelt die Verantwortungen und die Aufgaben</w:t>
      </w:r>
    </w:p>
    <w:p w:rsidR="00A024C9" w:rsidRDefault="00422864" w:rsidP="009E3820">
      <w:pPr>
        <w:numPr>
          <w:ilvl w:val="0"/>
          <w:numId w:val="12"/>
        </w:numPr>
        <w:tabs>
          <w:tab w:val="clear" w:pos="720"/>
          <w:tab w:val="num" w:pos="567"/>
          <w:tab w:val="right" w:pos="8789"/>
        </w:tabs>
        <w:spacing w:before="60" w:after="60"/>
        <w:ind w:left="567" w:hanging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das Konzept enthält mittels Notfallanweisungen die wichtigsten </w:t>
      </w:r>
      <w:proofErr w:type="spellStart"/>
      <w:r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>fortmassnahmen</w:t>
      </w:r>
      <w:proofErr w:type="spellEnd"/>
    </w:p>
    <w:p w:rsidR="00422864" w:rsidRDefault="00422864" w:rsidP="00422864">
      <w:pPr>
        <w:numPr>
          <w:ilvl w:val="0"/>
          <w:numId w:val="12"/>
        </w:numPr>
        <w:tabs>
          <w:tab w:val="clear" w:pos="720"/>
          <w:tab w:val="num" w:pos="567"/>
          <w:tab w:val="right" w:pos="8789"/>
        </w:tabs>
        <w:spacing w:before="60" w:after="60"/>
        <w:ind w:left="567" w:hanging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das Konzept ist allen beteiligten Personen (OK, Blaulichtorganisationen, Samariter, Verkehrsdienst) bekannt</w:t>
      </w:r>
    </w:p>
    <w:p w:rsidR="009C1D3D" w:rsidRDefault="009C1D3D" w:rsidP="009C1D3D">
      <w:pPr>
        <w:tabs>
          <w:tab w:val="right" w:pos="8789"/>
        </w:tabs>
        <w:spacing w:before="60" w:after="60"/>
        <w:rPr>
          <w:rFonts w:asciiTheme="minorHAnsi" w:hAnsiTheme="minorHAnsi"/>
          <w:sz w:val="28"/>
          <w:szCs w:val="28"/>
        </w:rPr>
      </w:pPr>
    </w:p>
    <w:p w:rsidR="00422864" w:rsidRDefault="00422864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eastAsia="de-CH"/>
        </w:rPr>
      </w:pPr>
      <w:r>
        <w:rPr>
          <w:rFonts w:asciiTheme="minorHAnsi" w:hAnsiTheme="minorHAnsi"/>
          <w:sz w:val="28"/>
          <w:szCs w:val="28"/>
          <w:lang w:eastAsia="de-CH"/>
        </w:rPr>
        <w:t>Bei konsequenter Umsetzung des Notfallkonzeptes sowie dessen Vorgaben lässt sich folgender Nutzen erzielen:</w:t>
      </w:r>
    </w:p>
    <w:p w:rsidR="00422864" w:rsidRDefault="00422864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eastAsia="de-CH"/>
        </w:rPr>
      </w:pPr>
    </w:p>
    <w:p w:rsidR="00422864" w:rsidRDefault="00422864" w:rsidP="00422864">
      <w:pPr>
        <w:numPr>
          <w:ilvl w:val="0"/>
          <w:numId w:val="12"/>
        </w:numPr>
        <w:tabs>
          <w:tab w:val="clear" w:pos="720"/>
          <w:tab w:val="num" w:pos="567"/>
          <w:tab w:val="right" w:pos="8789"/>
        </w:tabs>
        <w:spacing w:before="60" w:after="60"/>
        <w:ind w:left="567" w:hanging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Erhöhung der Personensicherheit</w:t>
      </w:r>
    </w:p>
    <w:p w:rsidR="00422864" w:rsidRDefault="00422864" w:rsidP="00422864">
      <w:pPr>
        <w:numPr>
          <w:ilvl w:val="0"/>
          <w:numId w:val="12"/>
        </w:numPr>
        <w:tabs>
          <w:tab w:val="clear" w:pos="720"/>
          <w:tab w:val="num" w:pos="567"/>
          <w:tab w:val="right" w:pos="8789"/>
        </w:tabs>
        <w:spacing w:before="60" w:after="60"/>
        <w:ind w:left="567" w:hanging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Kleinere Schäden und kürzere Betriebsunterbrechungen im Falle eines Ereignisses.</w:t>
      </w:r>
    </w:p>
    <w:p w:rsidR="0011466D" w:rsidRDefault="0011466D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D20D3C" w:rsidRDefault="00E47BAE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  <w:r>
        <w:rPr>
          <w:rFonts w:asciiTheme="minorHAnsi" w:hAnsiTheme="minorHAnsi"/>
          <w:sz w:val="28"/>
          <w:szCs w:val="28"/>
          <w:lang w:val="de-CH" w:eastAsia="de-CH"/>
        </w:rPr>
        <w:t>Das Organisationskomitee</w:t>
      </w:r>
      <w:r w:rsidR="00422864">
        <w:rPr>
          <w:rFonts w:asciiTheme="minorHAnsi" w:hAnsiTheme="minorHAnsi"/>
          <w:sz w:val="28"/>
          <w:szCs w:val="28"/>
          <w:lang w:val="de-CH" w:eastAsia="de-CH"/>
        </w:rPr>
        <w:t xml:space="preserve"> kann sich im Ernstfall auf die Notfallorganisation und die Umsetzung d</w:t>
      </w:r>
      <w:r w:rsidR="00071DA0">
        <w:rPr>
          <w:rFonts w:asciiTheme="minorHAnsi" w:hAnsiTheme="minorHAnsi"/>
          <w:sz w:val="28"/>
          <w:szCs w:val="28"/>
          <w:lang w:val="de-CH" w:eastAsia="de-CH"/>
        </w:rPr>
        <w:t xml:space="preserve">er Notfallanweisungen durch alle involvierten Personen </w:t>
      </w:r>
      <w:r w:rsidR="00422864">
        <w:rPr>
          <w:rFonts w:asciiTheme="minorHAnsi" w:hAnsiTheme="minorHAnsi"/>
          <w:sz w:val="28"/>
          <w:szCs w:val="28"/>
          <w:lang w:val="de-CH" w:eastAsia="de-CH"/>
        </w:rPr>
        <w:t>verlas</w:t>
      </w:r>
      <w:r w:rsidR="00574F30">
        <w:rPr>
          <w:rFonts w:asciiTheme="minorHAnsi" w:hAnsiTheme="minorHAnsi"/>
          <w:sz w:val="28"/>
          <w:szCs w:val="28"/>
          <w:lang w:val="de-CH" w:eastAsia="de-CH"/>
        </w:rPr>
        <w:t>sen.</w:t>
      </w:r>
    </w:p>
    <w:p w:rsidR="00326B09" w:rsidRDefault="00326B09" w:rsidP="00326B0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26B09" w:rsidRDefault="00326B09" w:rsidP="00326B0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26B09" w:rsidRPr="00EC747F" w:rsidRDefault="00326B09" w:rsidP="00326B0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Auftrag</w:t>
      </w:r>
    </w:p>
    <w:p w:rsidR="00326B09" w:rsidRDefault="00326B09" w:rsidP="00326B0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26B09" w:rsidRDefault="00326B09" w:rsidP="00326B0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26B09" w:rsidRDefault="00A57BE4" w:rsidP="00326B0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  <w:r>
        <w:rPr>
          <w:rFonts w:asciiTheme="minorHAnsi" w:hAnsiTheme="minorHAnsi"/>
          <w:sz w:val="28"/>
          <w:szCs w:val="28"/>
          <w:lang w:val="de-CH" w:eastAsia="de-CH"/>
        </w:rPr>
        <w:t xml:space="preserve">Das Organisationskomitee verpflichtet sich mit der Durchführung </w:t>
      </w:r>
      <w:r w:rsidR="007C63CA">
        <w:rPr>
          <w:rFonts w:asciiTheme="minorHAnsi" w:hAnsiTheme="minorHAnsi"/>
          <w:sz w:val="28"/>
          <w:szCs w:val="28"/>
          <w:lang w:val="de-CH" w:eastAsia="de-CH"/>
        </w:rPr>
        <w:t>des</w:t>
      </w:r>
      <w:r>
        <w:rPr>
          <w:rFonts w:asciiTheme="minorHAnsi" w:hAnsiTheme="minorHAnsi"/>
          <w:sz w:val="28"/>
          <w:szCs w:val="28"/>
          <w:lang w:val="de-CH" w:eastAsia="de-CH"/>
        </w:rPr>
        <w:t xml:space="preserve"> </w:t>
      </w:r>
      <w:r w:rsidR="00881B23">
        <w:rPr>
          <w:rFonts w:asciiTheme="minorHAnsi" w:hAnsiTheme="minorHAnsi"/>
          <w:sz w:val="28"/>
          <w:szCs w:val="28"/>
          <w:lang w:val="de-CH" w:eastAsia="de-CH"/>
        </w:rPr>
        <w:t>Anla</w:t>
      </w:r>
      <w:r w:rsidR="00881B23">
        <w:rPr>
          <w:rFonts w:asciiTheme="minorHAnsi" w:hAnsiTheme="minorHAnsi"/>
          <w:sz w:val="28"/>
          <w:szCs w:val="28"/>
          <w:lang w:val="de-CH" w:eastAsia="de-CH"/>
        </w:rPr>
        <w:t>s</w:t>
      </w:r>
      <w:r w:rsidR="00881B23">
        <w:rPr>
          <w:rFonts w:asciiTheme="minorHAnsi" w:hAnsiTheme="minorHAnsi"/>
          <w:sz w:val="28"/>
          <w:szCs w:val="28"/>
          <w:lang w:val="de-CH" w:eastAsia="de-CH"/>
        </w:rPr>
        <w:t>ses</w:t>
      </w:r>
      <w:r w:rsidRPr="0083451A">
        <w:rPr>
          <w:rFonts w:asciiTheme="minorHAnsi" w:hAnsiTheme="minorHAnsi"/>
          <w:sz w:val="28"/>
          <w:szCs w:val="28"/>
          <w:lang w:val="de-CH" w:eastAsia="de-CH"/>
        </w:rPr>
        <w:t xml:space="preserve"> alle objektiv erforderlichen und zumutbaren Schutzmass</w:t>
      </w:r>
      <w:r>
        <w:rPr>
          <w:rFonts w:asciiTheme="minorHAnsi" w:hAnsiTheme="minorHAnsi"/>
          <w:sz w:val="28"/>
          <w:szCs w:val="28"/>
          <w:lang w:val="de-CH" w:eastAsia="de-CH"/>
        </w:rPr>
        <w:t>nahmen zu tre</w:t>
      </w:r>
      <w:r>
        <w:rPr>
          <w:rFonts w:asciiTheme="minorHAnsi" w:hAnsiTheme="minorHAnsi"/>
          <w:sz w:val="28"/>
          <w:szCs w:val="28"/>
          <w:lang w:val="de-CH" w:eastAsia="de-CH"/>
        </w:rPr>
        <w:t>f</w:t>
      </w:r>
      <w:r>
        <w:rPr>
          <w:rFonts w:asciiTheme="minorHAnsi" w:hAnsiTheme="minorHAnsi"/>
          <w:sz w:val="28"/>
          <w:szCs w:val="28"/>
          <w:lang w:val="de-CH" w:eastAsia="de-CH"/>
        </w:rPr>
        <w:t>fen, damit möglichst keine Schäden oder Unfälle passieren.</w:t>
      </w:r>
    </w:p>
    <w:p w:rsidR="00180ED2" w:rsidRDefault="00180ED2" w:rsidP="00326B0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BD62EC" w:rsidRDefault="00E47BAE" w:rsidP="00BD62EC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 w:rsidRPr="00E47BAE">
        <w:rPr>
          <w:rFonts w:asciiTheme="minorHAnsi" w:hAnsiTheme="minorHAnsi"/>
          <w:sz w:val="28"/>
          <w:szCs w:val="28"/>
        </w:rPr>
        <w:t xml:space="preserve">Eine Analyse der anzunehmenden Risiken und Gefahren </w:t>
      </w:r>
      <w:r>
        <w:rPr>
          <w:rFonts w:asciiTheme="minorHAnsi" w:hAnsiTheme="minorHAnsi"/>
          <w:sz w:val="28"/>
          <w:szCs w:val="28"/>
        </w:rPr>
        <w:t>bezüglich des A</w:t>
      </w:r>
      <w:r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lasses </w:t>
      </w:r>
      <w:r w:rsidRPr="00E47BAE">
        <w:rPr>
          <w:rFonts w:asciiTheme="minorHAnsi" w:hAnsiTheme="minorHAnsi"/>
          <w:sz w:val="28"/>
          <w:szCs w:val="28"/>
        </w:rPr>
        <w:t>ist durchgeführt worden. Die Resultate sind zusammengefasst aufg</w:t>
      </w:r>
      <w:r w:rsidRPr="00E47BAE">
        <w:rPr>
          <w:rFonts w:asciiTheme="minorHAnsi" w:hAnsiTheme="minorHAnsi"/>
          <w:sz w:val="28"/>
          <w:szCs w:val="28"/>
        </w:rPr>
        <w:t>e</w:t>
      </w:r>
      <w:r w:rsidRPr="00E47BAE">
        <w:rPr>
          <w:rFonts w:asciiTheme="minorHAnsi" w:hAnsiTheme="minorHAnsi"/>
          <w:sz w:val="28"/>
          <w:szCs w:val="28"/>
        </w:rPr>
        <w:t xml:space="preserve">führt und </w:t>
      </w:r>
      <w:proofErr w:type="spellStart"/>
      <w:r w:rsidRPr="00E47BAE">
        <w:rPr>
          <w:rFonts w:asciiTheme="minorHAnsi" w:hAnsiTheme="minorHAnsi"/>
          <w:sz w:val="28"/>
          <w:szCs w:val="28"/>
        </w:rPr>
        <w:t>regelmässig</w:t>
      </w:r>
      <w:proofErr w:type="spellEnd"/>
      <w:r w:rsidRPr="00E47BA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zu </w:t>
      </w:r>
      <w:r w:rsidRPr="00E47BAE">
        <w:rPr>
          <w:rFonts w:asciiTheme="minorHAnsi" w:hAnsiTheme="minorHAnsi"/>
          <w:sz w:val="28"/>
          <w:szCs w:val="28"/>
        </w:rPr>
        <w:t>überprüf</w:t>
      </w:r>
      <w:r>
        <w:rPr>
          <w:rFonts w:asciiTheme="minorHAnsi" w:hAnsiTheme="minorHAnsi"/>
          <w:sz w:val="28"/>
          <w:szCs w:val="28"/>
        </w:rPr>
        <w:t>en</w:t>
      </w:r>
      <w:r w:rsidRPr="00E47BAE">
        <w:rPr>
          <w:rFonts w:asciiTheme="minorHAnsi" w:hAnsiTheme="minorHAnsi"/>
          <w:sz w:val="28"/>
          <w:szCs w:val="28"/>
        </w:rPr>
        <w:t>.</w:t>
      </w:r>
    </w:p>
    <w:p w:rsidR="00180ED2" w:rsidRDefault="00180ED2" w:rsidP="00BD62EC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</w:p>
    <w:p w:rsidR="00BD62EC" w:rsidRDefault="00BD62EC" w:rsidP="00BD62EC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BD62EC" w:rsidRPr="00EC747F" w:rsidRDefault="00BD62EC" w:rsidP="00BD62EC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Verantwortlichkeit</w:t>
      </w:r>
    </w:p>
    <w:p w:rsidR="00BD62EC" w:rsidRDefault="00BD62EC" w:rsidP="00BD62EC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BD62EC" w:rsidRDefault="00BD62EC" w:rsidP="00BD62EC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AE34F5" w:rsidRDefault="00AE34F5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</w:p>
    <w:p w:rsidR="00881B23" w:rsidRDefault="00881B23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</w:p>
    <w:p w:rsidR="00881B23" w:rsidRDefault="00881B23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</w:p>
    <w:p w:rsidR="00881B23" w:rsidRDefault="00881B23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EB56A9" w:rsidRDefault="00EB56A9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  <w:sectPr w:rsidR="00EB56A9" w:rsidSect="00C634D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134" w:bottom="1985" w:left="1985" w:header="709" w:footer="709" w:gutter="0"/>
          <w:cols w:space="708"/>
          <w:docGrid w:linePitch="360"/>
        </w:sectPr>
      </w:pPr>
    </w:p>
    <w:p w:rsidR="00AE34F5" w:rsidRPr="001C6FAC" w:rsidRDefault="00881B23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40"/>
          <w:szCs w:val="40"/>
          <w:lang w:val="de-CH" w:eastAsia="de-CH"/>
        </w:rPr>
      </w:pPr>
      <w:r>
        <w:rPr>
          <w:rFonts w:asciiTheme="minorHAnsi" w:hAnsiTheme="minorHAnsi"/>
          <w:b/>
          <w:sz w:val="40"/>
          <w:szCs w:val="40"/>
          <w:lang w:val="de-CH" w:eastAsia="de-CH"/>
        </w:rPr>
        <w:lastRenderedPageBreak/>
        <w:t>Organigramm Verein/Organisation</w:t>
      </w:r>
    </w:p>
    <w:p w:rsidR="00071DA0" w:rsidRDefault="00071DA0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1C6FAC" w:rsidRDefault="001C6FAC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1C6FAC" w:rsidRDefault="001C6FAC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1C6FAC" w:rsidRDefault="001C6FAC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EB56A9" w:rsidRDefault="00EB56A9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  <w:sectPr w:rsidR="00EB56A9" w:rsidSect="006536A5">
          <w:pgSz w:w="16838" w:h="11906" w:orient="landscape"/>
          <w:pgMar w:top="1985" w:right="1418" w:bottom="1134" w:left="1418" w:header="709" w:footer="709" w:gutter="0"/>
          <w:cols w:space="708"/>
          <w:docGrid w:linePitch="360"/>
        </w:sectPr>
      </w:pPr>
    </w:p>
    <w:p w:rsidR="0039086B" w:rsidRPr="002C1F71" w:rsidRDefault="0039086B" w:rsidP="00FB616B">
      <w:pPr>
        <w:pStyle w:val="Blocktext"/>
        <w:pBdr>
          <w:bottom w:val="single" w:sz="12" w:space="1" w:color="00B050"/>
        </w:pBdr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</w:pPr>
      <w:r>
        <w:rPr>
          <w:rFonts w:asciiTheme="minorHAnsi" w:hAnsiTheme="minorHAnsi"/>
          <w:b/>
          <w:sz w:val="48"/>
          <w:szCs w:val="48"/>
          <w:lang w:val="de-CH" w:eastAsia="de-CH"/>
        </w:rPr>
        <w:lastRenderedPageBreak/>
        <w:t>Partnerorganisationen</w:t>
      </w:r>
    </w:p>
    <w:p w:rsidR="0039086B" w:rsidRDefault="0039086B" w:rsidP="0039086B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9086B" w:rsidRDefault="0039086B" w:rsidP="0039086B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9086B" w:rsidRPr="00EC747F" w:rsidRDefault="00881B23" w:rsidP="0039086B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Sicherheitskräfte</w:t>
      </w:r>
    </w:p>
    <w:p w:rsidR="0039086B" w:rsidRDefault="0039086B" w:rsidP="0039086B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9086B" w:rsidRDefault="0039086B" w:rsidP="0039086B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</w:p>
    <w:p w:rsidR="00881B23" w:rsidRDefault="009C1D3D" w:rsidP="0039086B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Beschrieb der Aufgaben und Tätigkeiten</w:t>
      </w:r>
    </w:p>
    <w:p w:rsidR="009A3DC8" w:rsidRDefault="009A3DC8" w:rsidP="009A3DC8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A3DC8" w:rsidRDefault="009A3DC8" w:rsidP="009A3DC8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A3DC8" w:rsidRPr="00EC747F" w:rsidRDefault="009A3DC8" w:rsidP="009A3DC8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Feuerwehr</w:t>
      </w:r>
    </w:p>
    <w:p w:rsidR="009A3DC8" w:rsidRDefault="009A3DC8" w:rsidP="009A3DC8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A3DC8" w:rsidRDefault="009A3DC8" w:rsidP="009A3DC8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</w:p>
    <w:p w:rsidR="009C1D3D" w:rsidRDefault="009C1D3D" w:rsidP="009C1D3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Beschrieb der Aufgaben und Tätigkeiten</w:t>
      </w:r>
    </w:p>
    <w:p w:rsidR="00881B23" w:rsidRDefault="00881B23" w:rsidP="00AC123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374D0F" w:rsidRDefault="00374D0F" w:rsidP="00AC123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AC1235" w:rsidRPr="00EC747F" w:rsidRDefault="00782BAC" w:rsidP="00AC123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Rettungsdienste</w:t>
      </w:r>
    </w:p>
    <w:p w:rsidR="00AC1235" w:rsidRDefault="00AC1235" w:rsidP="00AC123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AC1235" w:rsidRDefault="00AC1235" w:rsidP="00AC123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</w:p>
    <w:p w:rsidR="009C1D3D" w:rsidRDefault="009C1D3D" w:rsidP="009C1D3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Beschrieb der Aufgaben und Tätigkeiten</w:t>
      </w:r>
    </w:p>
    <w:p w:rsidR="00881B23" w:rsidRDefault="00881B23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80A6A" w:rsidRDefault="00480A6A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80A6A" w:rsidRPr="00EC747F" w:rsidRDefault="00480A6A" w:rsidP="00480A6A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Samariter</w:t>
      </w:r>
    </w:p>
    <w:p w:rsidR="00480A6A" w:rsidRDefault="00480A6A" w:rsidP="00480A6A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80A6A" w:rsidRDefault="00480A6A" w:rsidP="00480A6A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</w:p>
    <w:p w:rsidR="009C1D3D" w:rsidRDefault="009C1D3D" w:rsidP="009C1D3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Beschrieb der Aufgaben und Tätigkeiten</w:t>
      </w:r>
    </w:p>
    <w:p w:rsidR="00881B23" w:rsidRDefault="00881B23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eastAsia="de-CH"/>
        </w:rPr>
      </w:pPr>
    </w:p>
    <w:p w:rsidR="00374D0F" w:rsidRPr="0094675B" w:rsidRDefault="00374D0F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BC32BF" w:rsidRDefault="00BC32BF" w:rsidP="008506A5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033B9" w:rsidRPr="00EC747F" w:rsidRDefault="004033B9" w:rsidP="004033B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Verkehrskadetten</w:t>
      </w:r>
    </w:p>
    <w:p w:rsidR="004033B9" w:rsidRDefault="004033B9" w:rsidP="004033B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033B9" w:rsidRDefault="004033B9" w:rsidP="004033B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</w:p>
    <w:p w:rsidR="009C1D3D" w:rsidRDefault="009C1D3D" w:rsidP="009C1D3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Beschrieb der Aufgaben und Tätigkeiten</w:t>
      </w:r>
    </w:p>
    <w:p w:rsidR="00881B23" w:rsidRDefault="00881B23" w:rsidP="004033B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881B23" w:rsidRDefault="00881B23" w:rsidP="004033B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033B9" w:rsidRDefault="004033B9" w:rsidP="004033B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AE4064" w:rsidRDefault="00AE4064" w:rsidP="004033B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  <w:sectPr w:rsidR="00AE4064" w:rsidSect="00C634DD">
          <w:pgSz w:w="11906" w:h="16838"/>
          <w:pgMar w:top="1418" w:right="1134" w:bottom="1985" w:left="1985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8A668C" w:rsidRPr="000F1D1A" w:rsidTr="00C0146B">
        <w:tc>
          <w:tcPr>
            <w:tcW w:w="9212" w:type="dxa"/>
            <w:gridSpan w:val="2"/>
          </w:tcPr>
          <w:p w:rsidR="008A668C" w:rsidRPr="000F1D1A" w:rsidRDefault="008A668C" w:rsidP="007C63CA">
            <w:pPr>
              <w:tabs>
                <w:tab w:val="left" w:pos="3119"/>
              </w:tabs>
              <w:spacing w:before="240" w:after="240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lastRenderedPageBreak/>
              <w:t>A</w:t>
            </w:r>
            <w:r w:rsidR="007C63CA">
              <w:rPr>
                <w:rFonts w:asciiTheme="minorHAnsi" w:hAnsiTheme="minorHAnsi"/>
                <w:b/>
                <w:sz w:val="40"/>
                <w:szCs w:val="40"/>
              </w:rPr>
              <w:t>larmierungsregeln</w:t>
            </w:r>
          </w:p>
        </w:tc>
      </w:tr>
      <w:tr w:rsidR="008A668C" w:rsidRPr="00FA7AF2" w:rsidTr="00C0146B">
        <w:trPr>
          <w:trHeight w:val="567"/>
        </w:trPr>
        <w:tc>
          <w:tcPr>
            <w:tcW w:w="2943" w:type="dxa"/>
            <w:vAlign w:val="center"/>
          </w:tcPr>
          <w:p w:rsidR="008A668C" w:rsidRPr="00FA7AF2" w:rsidRDefault="008A668C" w:rsidP="00C0146B">
            <w:pPr>
              <w:spacing w:before="120" w:after="120"/>
              <w:ind w:left="567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1.</w:t>
            </w:r>
          </w:p>
        </w:tc>
        <w:tc>
          <w:tcPr>
            <w:tcW w:w="6269" w:type="dxa"/>
            <w:vAlign w:val="center"/>
          </w:tcPr>
          <w:p w:rsidR="008A668C" w:rsidRPr="001A5ECE" w:rsidRDefault="008A668C" w:rsidP="00C0146B">
            <w:pPr>
              <w:pStyle w:val="Listenabsatz"/>
              <w:spacing w:before="120" w:after="120"/>
              <w:ind w:left="34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Schauen</w:t>
            </w:r>
          </w:p>
        </w:tc>
      </w:tr>
      <w:tr w:rsidR="008A668C" w:rsidRPr="00FA7AF2" w:rsidTr="00C0146B">
        <w:trPr>
          <w:trHeight w:val="2268"/>
        </w:trPr>
        <w:tc>
          <w:tcPr>
            <w:tcW w:w="2943" w:type="dxa"/>
          </w:tcPr>
          <w:p w:rsidR="008A668C" w:rsidRPr="00FA7AF2" w:rsidRDefault="008A668C" w:rsidP="00C0146B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61312" behindDoc="0" locked="0" layoutInCell="1" allowOverlap="1" wp14:anchorId="7CF131BB" wp14:editId="4C0DC2CD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205105</wp:posOffset>
                  </wp:positionV>
                  <wp:extent cx="1000125" cy="100012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Punkt_Rot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Ruhe bewahren</w:t>
            </w:r>
          </w:p>
          <w:p w:rsidR="008A668C" w:rsidRPr="00FA7AF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Überblick verschaffen</w:t>
            </w:r>
          </w:p>
        </w:tc>
      </w:tr>
      <w:tr w:rsidR="008A668C" w:rsidRPr="00FA7AF2" w:rsidTr="00C0146B">
        <w:trPr>
          <w:trHeight w:val="567"/>
        </w:trPr>
        <w:tc>
          <w:tcPr>
            <w:tcW w:w="2943" w:type="dxa"/>
            <w:vAlign w:val="center"/>
          </w:tcPr>
          <w:p w:rsidR="008A668C" w:rsidRPr="00FA7AF2" w:rsidRDefault="008A668C" w:rsidP="00C0146B">
            <w:pPr>
              <w:spacing w:before="120" w:after="120"/>
              <w:ind w:left="567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2.</w:t>
            </w:r>
          </w:p>
        </w:tc>
        <w:tc>
          <w:tcPr>
            <w:tcW w:w="6269" w:type="dxa"/>
            <w:vAlign w:val="center"/>
          </w:tcPr>
          <w:p w:rsidR="008A668C" w:rsidRPr="001A5ECE" w:rsidRDefault="008A668C" w:rsidP="00C0146B">
            <w:pPr>
              <w:pStyle w:val="Listenabsatz"/>
              <w:spacing w:before="120" w:after="120"/>
              <w:ind w:left="34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Denken</w:t>
            </w:r>
          </w:p>
        </w:tc>
      </w:tr>
      <w:tr w:rsidR="008A668C" w:rsidRPr="00FA7AF2" w:rsidTr="00C0146B">
        <w:trPr>
          <w:trHeight w:val="2268"/>
        </w:trPr>
        <w:tc>
          <w:tcPr>
            <w:tcW w:w="2943" w:type="dxa"/>
          </w:tcPr>
          <w:p w:rsidR="008A668C" w:rsidRPr="00FA7AF2" w:rsidRDefault="008A668C" w:rsidP="00C0146B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60288" behindDoc="0" locked="0" layoutInCell="1" allowOverlap="1" wp14:anchorId="46F713A8" wp14:editId="0FB9DE10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216535</wp:posOffset>
                  </wp:positionV>
                  <wp:extent cx="1009650" cy="10096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Punkt_Orang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Gefahr erkennen</w:t>
            </w:r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Eigensicherung / Selbstschutz</w:t>
            </w:r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Ereignisart (siehe Notfallkarte)</w:t>
            </w:r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Notfallnummer kennen</w:t>
            </w:r>
          </w:p>
          <w:p w:rsidR="008A668C" w:rsidRPr="00FA7AF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Einsatz planen und durchführen</w:t>
            </w:r>
          </w:p>
        </w:tc>
      </w:tr>
      <w:tr w:rsidR="008A668C" w:rsidRPr="00FA7AF2" w:rsidTr="00C0146B">
        <w:trPr>
          <w:trHeight w:val="567"/>
        </w:trPr>
        <w:tc>
          <w:tcPr>
            <w:tcW w:w="2943" w:type="dxa"/>
            <w:vAlign w:val="center"/>
          </w:tcPr>
          <w:p w:rsidR="008A668C" w:rsidRPr="00FA7AF2" w:rsidRDefault="008A668C" w:rsidP="00C0146B">
            <w:pPr>
              <w:spacing w:before="120" w:after="120"/>
              <w:ind w:left="567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3.</w:t>
            </w:r>
          </w:p>
        </w:tc>
        <w:tc>
          <w:tcPr>
            <w:tcW w:w="6269" w:type="dxa"/>
            <w:vAlign w:val="center"/>
          </w:tcPr>
          <w:p w:rsidR="008A668C" w:rsidRPr="001A5ECE" w:rsidRDefault="008A668C" w:rsidP="00C0146B">
            <w:pPr>
              <w:pStyle w:val="Listenabsatz"/>
              <w:spacing w:before="120" w:after="120"/>
              <w:ind w:left="34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Handeln</w:t>
            </w:r>
          </w:p>
        </w:tc>
      </w:tr>
      <w:tr w:rsidR="008A668C" w:rsidRPr="00FA7AF2" w:rsidTr="00C0146B">
        <w:trPr>
          <w:trHeight w:val="2268"/>
        </w:trPr>
        <w:tc>
          <w:tcPr>
            <w:tcW w:w="2943" w:type="dxa"/>
          </w:tcPr>
          <w:p w:rsidR="008A668C" w:rsidRPr="00FA7AF2" w:rsidRDefault="008A668C" w:rsidP="00C0146B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62336" behindDoc="0" locked="0" layoutInCell="1" allowOverlap="1" wp14:anchorId="6888D0F8" wp14:editId="63C5AD08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227330</wp:posOffset>
                  </wp:positionV>
                  <wp:extent cx="1009650" cy="10096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Punkt_Grü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Alarmieren (117 / 118 / 144)</w:t>
            </w:r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Sicherheitsmassnahmen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vornehmen</w:t>
            </w:r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Personen- / Tierrettung geht vor</w:t>
            </w:r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BLS-AED-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Sofortmassnahmen</w:t>
            </w:r>
            <w:proofErr w:type="spellEnd"/>
          </w:p>
          <w:p w:rsidR="008A668C" w:rsidRPr="00FA7AF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Verletze überwachen und betreuen</w:t>
            </w:r>
          </w:p>
        </w:tc>
      </w:tr>
      <w:tr w:rsidR="008A668C" w:rsidRPr="00FA7AF2" w:rsidTr="00C0146B">
        <w:trPr>
          <w:trHeight w:val="567"/>
        </w:trPr>
        <w:tc>
          <w:tcPr>
            <w:tcW w:w="9212" w:type="dxa"/>
            <w:gridSpan w:val="2"/>
            <w:vAlign w:val="center"/>
          </w:tcPr>
          <w:p w:rsidR="008A668C" w:rsidRPr="001A5ECE" w:rsidRDefault="008A668C" w:rsidP="00C0146B">
            <w:pPr>
              <w:tabs>
                <w:tab w:val="left" w:pos="2977"/>
              </w:tabs>
              <w:spacing w:before="120" w:after="120"/>
              <w:ind w:left="567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4.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ab/>
              <w:t>Wichtig Fragen und Angaben</w:t>
            </w:r>
          </w:p>
        </w:tc>
      </w:tr>
      <w:tr w:rsidR="008A668C" w:rsidRPr="00FA7AF2" w:rsidTr="00C0146B">
        <w:trPr>
          <w:trHeight w:val="2835"/>
        </w:trPr>
        <w:tc>
          <w:tcPr>
            <w:tcW w:w="9212" w:type="dxa"/>
            <w:gridSpan w:val="2"/>
            <w:vAlign w:val="center"/>
          </w:tcPr>
          <w:p w:rsidR="008A668C" w:rsidRDefault="008A668C" w:rsidP="00C0146B">
            <w:pPr>
              <w:tabs>
                <w:tab w:val="left" w:pos="2835"/>
              </w:tabs>
              <w:spacing w:before="60" w:after="60"/>
              <w:ind w:left="567"/>
              <w:rPr>
                <w:rFonts w:asciiTheme="minorHAnsi" w:hAnsiTheme="minorHAnsi"/>
                <w:sz w:val="28"/>
                <w:szCs w:val="28"/>
              </w:rPr>
            </w:pPr>
            <w:r w:rsidRPr="00592FDB">
              <w:rPr>
                <w:rFonts w:asciiTheme="minorHAnsi" w:hAnsiTheme="minorHAnsi"/>
                <w:b/>
                <w:sz w:val="28"/>
                <w:szCs w:val="28"/>
              </w:rPr>
              <w:t>Wer:</w:t>
            </w:r>
            <w:r>
              <w:rPr>
                <w:rFonts w:asciiTheme="minorHAnsi" w:hAnsiTheme="minorHAnsi"/>
                <w:sz w:val="28"/>
                <w:szCs w:val="28"/>
              </w:rPr>
              <w:tab/>
              <w:t>Name, Standort, Telefon</w:t>
            </w:r>
          </w:p>
          <w:p w:rsidR="008A668C" w:rsidRDefault="008A668C" w:rsidP="00C0146B">
            <w:pPr>
              <w:tabs>
                <w:tab w:val="left" w:pos="2835"/>
              </w:tabs>
              <w:spacing w:before="60" w:after="60"/>
              <w:ind w:left="567"/>
              <w:rPr>
                <w:rFonts w:asciiTheme="minorHAnsi" w:hAnsiTheme="minorHAnsi"/>
                <w:sz w:val="28"/>
                <w:szCs w:val="28"/>
              </w:rPr>
            </w:pPr>
            <w:r w:rsidRPr="00592FDB">
              <w:rPr>
                <w:rFonts w:asciiTheme="minorHAnsi" w:hAnsiTheme="minorHAnsi"/>
                <w:b/>
                <w:sz w:val="28"/>
                <w:szCs w:val="28"/>
              </w:rPr>
              <w:t>Was:</w:t>
            </w:r>
            <w:r>
              <w:rPr>
                <w:rFonts w:asciiTheme="minorHAnsi" w:hAnsiTheme="minorHAnsi"/>
                <w:sz w:val="28"/>
                <w:szCs w:val="28"/>
              </w:rPr>
              <w:tab/>
              <w:t>Art des Ereignisses (Brand, Unfall, Drohung, etc.)</w:t>
            </w:r>
          </w:p>
          <w:p w:rsidR="008A668C" w:rsidRDefault="008A668C" w:rsidP="00C0146B">
            <w:pPr>
              <w:tabs>
                <w:tab w:val="left" w:pos="2835"/>
              </w:tabs>
              <w:spacing w:before="60" w:after="60"/>
              <w:ind w:left="567"/>
              <w:rPr>
                <w:rFonts w:asciiTheme="minorHAnsi" w:hAnsiTheme="minorHAnsi"/>
                <w:sz w:val="28"/>
                <w:szCs w:val="28"/>
              </w:rPr>
            </w:pPr>
            <w:r w:rsidRPr="00592FDB">
              <w:rPr>
                <w:rFonts w:asciiTheme="minorHAnsi" w:hAnsiTheme="minorHAnsi"/>
                <w:b/>
                <w:sz w:val="28"/>
                <w:szCs w:val="28"/>
              </w:rPr>
              <w:t>Wo:</w:t>
            </w:r>
            <w:r>
              <w:rPr>
                <w:rFonts w:asciiTheme="minorHAnsi" w:hAnsiTheme="minorHAnsi"/>
                <w:sz w:val="28"/>
                <w:szCs w:val="28"/>
              </w:rPr>
              <w:tab/>
              <w:t>Ereignisort (genau Bezeichnung)</w:t>
            </w:r>
          </w:p>
          <w:p w:rsidR="008A668C" w:rsidRDefault="008A668C" w:rsidP="00C0146B">
            <w:pPr>
              <w:tabs>
                <w:tab w:val="left" w:pos="2835"/>
              </w:tabs>
              <w:spacing w:before="60" w:after="60"/>
              <w:ind w:left="567"/>
              <w:rPr>
                <w:rFonts w:asciiTheme="minorHAnsi" w:hAnsiTheme="minorHAnsi"/>
                <w:sz w:val="28"/>
                <w:szCs w:val="28"/>
              </w:rPr>
            </w:pPr>
            <w:r w:rsidRPr="00592FDB">
              <w:rPr>
                <w:rFonts w:asciiTheme="minorHAnsi" w:hAnsiTheme="minorHAnsi"/>
                <w:b/>
                <w:sz w:val="28"/>
                <w:szCs w:val="28"/>
              </w:rPr>
              <w:t>Wann:</w:t>
            </w:r>
            <w:r>
              <w:rPr>
                <w:rFonts w:asciiTheme="minorHAnsi" w:hAnsiTheme="minorHAnsi"/>
                <w:sz w:val="28"/>
                <w:szCs w:val="28"/>
              </w:rPr>
              <w:tab/>
              <w:t>Zeitpunkt des Ereignisses</w:t>
            </w:r>
          </w:p>
          <w:p w:rsidR="008A668C" w:rsidRDefault="008A668C" w:rsidP="00C0146B">
            <w:pPr>
              <w:tabs>
                <w:tab w:val="left" w:pos="2835"/>
              </w:tabs>
              <w:spacing w:before="60" w:after="60"/>
              <w:ind w:left="567"/>
              <w:rPr>
                <w:rFonts w:asciiTheme="minorHAnsi" w:hAnsiTheme="minorHAnsi"/>
                <w:sz w:val="28"/>
                <w:szCs w:val="28"/>
              </w:rPr>
            </w:pPr>
            <w:r w:rsidRPr="00592FDB">
              <w:rPr>
                <w:rFonts w:asciiTheme="minorHAnsi" w:hAnsiTheme="minorHAnsi"/>
                <w:b/>
                <w:sz w:val="28"/>
                <w:szCs w:val="28"/>
              </w:rPr>
              <w:t>Wie viele:</w:t>
            </w:r>
            <w:r>
              <w:rPr>
                <w:rFonts w:asciiTheme="minorHAnsi" w:hAnsiTheme="minorHAnsi"/>
                <w:sz w:val="28"/>
                <w:szCs w:val="28"/>
              </w:rPr>
              <w:tab/>
              <w:t>Anzahl und Art der Betroffenen</w:t>
            </w:r>
          </w:p>
          <w:p w:rsidR="008A668C" w:rsidRPr="00FA7AF2" w:rsidRDefault="008A668C" w:rsidP="00C0146B">
            <w:pPr>
              <w:tabs>
                <w:tab w:val="left" w:pos="2835"/>
              </w:tabs>
              <w:spacing w:before="60" w:after="60"/>
              <w:ind w:left="567"/>
              <w:rPr>
                <w:rFonts w:asciiTheme="minorHAnsi" w:hAnsiTheme="minorHAnsi"/>
                <w:sz w:val="28"/>
                <w:szCs w:val="28"/>
              </w:rPr>
            </w:pPr>
            <w:r w:rsidRPr="00592FDB">
              <w:rPr>
                <w:rFonts w:asciiTheme="minorHAnsi" w:hAnsiTheme="minorHAnsi"/>
                <w:b/>
                <w:sz w:val="28"/>
                <w:szCs w:val="28"/>
              </w:rPr>
              <w:t>Weiteres:</w:t>
            </w:r>
            <w:r>
              <w:rPr>
                <w:rFonts w:asciiTheme="minorHAnsi" w:hAnsiTheme="minorHAnsi"/>
                <w:sz w:val="28"/>
                <w:szCs w:val="28"/>
              </w:rPr>
              <w:tab/>
              <w:t>Weitere drohende Gefahren</w:t>
            </w:r>
          </w:p>
        </w:tc>
      </w:tr>
      <w:tr w:rsidR="008A668C" w:rsidRPr="00C237AD" w:rsidTr="00C0146B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8C" w:rsidRPr="008A362A" w:rsidRDefault="008A668C" w:rsidP="00323DD6">
            <w:pPr>
              <w:tabs>
                <w:tab w:val="left" w:pos="2977"/>
                <w:tab w:val="left" w:pos="4536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="007C63CA">
              <w:rPr>
                <w:rFonts w:asciiTheme="minorHAnsi" w:hAnsiTheme="minorHAnsi"/>
                <w:b/>
                <w:sz w:val="28"/>
                <w:szCs w:val="28"/>
              </w:rPr>
              <w:t>Hotline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</w:tc>
      </w:tr>
      <w:tr w:rsidR="008A668C" w:rsidRPr="000F1D1A" w:rsidTr="00C0146B">
        <w:tc>
          <w:tcPr>
            <w:tcW w:w="9212" w:type="dxa"/>
            <w:gridSpan w:val="2"/>
          </w:tcPr>
          <w:p w:rsidR="008A668C" w:rsidRPr="000F1D1A" w:rsidRDefault="008A668C" w:rsidP="00AB3A11">
            <w:pPr>
              <w:tabs>
                <w:tab w:val="left" w:pos="2977"/>
              </w:tabs>
              <w:spacing w:before="240" w:after="240"/>
              <w:rPr>
                <w:rFonts w:asciiTheme="minorHAnsi" w:hAnsiTheme="minorHAnsi"/>
                <w:b/>
                <w:sz w:val="40"/>
                <w:szCs w:val="40"/>
              </w:rPr>
            </w:pPr>
            <w:r w:rsidRPr="000F1D1A">
              <w:rPr>
                <w:rFonts w:asciiTheme="minorHAnsi" w:hAnsiTheme="minorHAnsi"/>
                <w:b/>
                <w:sz w:val="40"/>
                <w:szCs w:val="40"/>
              </w:rPr>
              <w:lastRenderedPageBreak/>
              <w:t>N</w:t>
            </w:r>
            <w:r w:rsidR="00BE761C">
              <w:rPr>
                <w:rFonts w:asciiTheme="minorHAnsi" w:hAnsiTheme="minorHAnsi"/>
                <w:b/>
                <w:sz w:val="40"/>
                <w:szCs w:val="40"/>
              </w:rPr>
              <w:t>otfallkarte</w:t>
            </w:r>
            <w:r w:rsidRPr="000F1D1A">
              <w:rPr>
                <w:rFonts w:asciiTheme="minorHAnsi" w:hAnsiTheme="minorHAnsi"/>
                <w:b/>
                <w:sz w:val="40"/>
                <w:szCs w:val="40"/>
              </w:rPr>
              <w:t>:</w:t>
            </w:r>
            <w:r w:rsidRPr="00BE761C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8A668C" w:rsidRPr="00FA7AF2" w:rsidTr="00C0146B">
        <w:trPr>
          <w:trHeight w:val="567"/>
        </w:trPr>
        <w:tc>
          <w:tcPr>
            <w:tcW w:w="2943" w:type="dxa"/>
            <w:vAlign w:val="center"/>
          </w:tcPr>
          <w:p w:rsidR="008A668C" w:rsidRPr="00FA7AF2" w:rsidRDefault="008A668C" w:rsidP="00C0146B">
            <w:pPr>
              <w:spacing w:before="120" w:after="120"/>
              <w:ind w:left="56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269" w:type="dxa"/>
            <w:vAlign w:val="center"/>
          </w:tcPr>
          <w:p w:rsidR="008A668C" w:rsidRPr="001A5ECE" w:rsidRDefault="008A668C" w:rsidP="00C0146B">
            <w:pPr>
              <w:pStyle w:val="Listenabsatz"/>
              <w:spacing w:before="120" w:after="120"/>
              <w:ind w:left="34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Bagatell-Verletzung</w:t>
            </w:r>
          </w:p>
        </w:tc>
      </w:tr>
      <w:tr w:rsidR="008A668C" w:rsidRPr="00FA7AF2" w:rsidTr="00C0146B">
        <w:trPr>
          <w:trHeight w:val="2268"/>
        </w:trPr>
        <w:tc>
          <w:tcPr>
            <w:tcW w:w="2943" w:type="dxa"/>
          </w:tcPr>
          <w:p w:rsidR="008A668C" w:rsidRPr="00FA7AF2" w:rsidRDefault="008A668C" w:rsidP="00C0146B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745280" behindDoc="0" locked="0" layoutInCell="1" allowOverlap="1" wp14:anchorId="4ECCF30B" wp14:editId="2794C29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175895</wp:posOffset>
                  </wp:positionV>
                  <wp:extent cx="1562100" cy="1085660"/>
                  <wp:effectExtent l="0" t="0" r="0" b="635"/>
                  <wp:wrapNone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Samariter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8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Pr="003D01D2" w:rsidRDefault="008A668C" w:rsidP="00C0146B">
            <w:pPr>
              <w:tabs>
                <w:tab w:val="left" w:pos="46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>Samariter kontaktieren</w:t>
            </w:r>
          </w:p>
          <w:p w:rsidR="00BE761C" w:rsidRDefault="00BE761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Samariterposten aufsuchen / kontaktieren</w:t>
            </w:r>
          </w:p>
          <w:p w:rsidR="008A668C" w:rsidRPr="00FA7AF2" w:rsidRDefault="008A668C" w:rsidP="00BE761C">
            <w:pPr>
              <w:tabs>
                <w:tab w:val="left" w:pos="462"/>
              </w:tabs>
              <w:spacing w:before="60" w:after="60"/>
              <w:ind w:left="601" w:hanging="60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fliegende Samariter/innen kontaktieren</w:t>
            </w:r>
            <w:r w:rsidR="00BE761C">
              <w:rPr>
                <w:rFonts w:asciiTheme="minorHAnsi" w:hAnsiTheme="minorHAnsi"/>
                <w:sz w:val="28"/>
                <w:szCs w:val="28"/>
              </w:rPr>
              <w:t xml:space="preserve"> via Hotline</w:t>
            </w:r>
          </w:p>
        </w:tc>
      </w:tr>
      <w:tr w:rsidR="008A668C" w:rsidTr="00C0146B">
        <w:trPr>
          <w:trHeight w:val="2268"/>
        </w:trPr>
        <w:tc>
          <w:tcPr>
            <w:tcW w:w="2943" w:type="dxa"/>
          </w:tcPr>
          <w:p w:rsidR="008A668C" w:rsidRDefault="008A668C" w:rsidP="00C0146B">
            <w:pPr>
              <w:spacing w:before="120" w:after="120"/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742208" behindDoc="0" locked="0" layoutInCell="1" allowOverlap="1" wp14:anchorId="58778A57" wp14:editId="7D030657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138430</wp:posOffset>
                  </wp:positionV>
                  <wp:extent cx="1181100" cy="1181100"/>
                  <wp:effectExtent l="0" t="0" r="0" b="0"/>
                  <wp:wrapNone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Sanitätshilf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Pr="003D01D2" w:rsidRDefault="008A668C" w:rsidP="00C0146B">
            <w:pPr>
              <w:tabs>
                <w:tab w:val="left" w:pos="46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>Behandlung vor Ort</w:t>
            </w:r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 w:rsidRPr="00F015E9">
              <w:rPr>
                <w:rFonts w:asciiTheme="minorHAnsi" w:hAnsiTheme="minorHAnsi"/>
                <w:sz w:val="28"/>
                <w:szCs w:val="28"/>
              </w:rPr>
              <w:tab/>
              <w:t xml:space="preserve">- Erstversorgung </w:t>
            </w:r>
            <w:r>
              <w:rPr>
                <w:rFonts w:asciiTheme="minorHAnsi" w:hAnsiTheme="minorHAnsi"/>
                <w:sz w:val="28"/>
                <w:szCs w:val="28"/>
              </w:rPr>
              <w:t>durch Samariter</w:t>
            </w:r>
          </w:p>
          <w:p w:rsidR="002B7563" w:rsidRPr="00F015E9" w:rsidRDefault="002B7563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Journalführung / Datenerhebung</w:t>
            </w:r>
          </w:p>
        </w:tc>
      </w:tr>
      <w:tr w:rsidR="008A668C" w:rsidRPr="003D01D2" w:rsidTr="00C0146B">
        <w:trPr>
          <w:trHeight w:val="2268"/>
        </w:trPr>
        <w:tc>
          <w:tcPr>
            <w:tcW w:w="2943" w:type="dxa"/>
          </w:tcPr>
          <w:p w:rsidR="008A668C" w:rsidRPr="003D01D2" w:rsidRDefault="008A668C" w:rsidP="00C0146B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744256" behindDoc="0" locked="0" layoutInCell="1" allowOverlap="1" wp14:anchorId="4A0A826F" wp14:editId="103AC035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158750</wp:posOffset>
                  </wp:positionV>
                  <wp:extent cx="1162050" cy="1162050"/>
                  <wp:effectExtent l="0" t="0" r="0" b="0"/>
                  <wp:wrapNone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Rettungspfeil_Grün1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Pr="003D01D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>Entlassung aus medizinischer Versorgung</w:t>
            </w:r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nach Abschluss der Erstversorgung</w:t>
            </w:r>
          </w:p>
          <w:p w:rsidR="008A668C" w:rsidRPr="003D01D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 xml:space="preserve">- keine weiteren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Massnahmen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notwendig</w:t>
            </w:r>
          </w:p>
        </w:tc>
      </w:tr>
      <w:tr w:rsidR="008A668C" w:rsidRPr="00C237AD" w:rsidTr="00C0146B">
        <w:trPr>
          <w:trHeight w:val="1134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68C" w:rsidRPr="008A362A" w:rsidRDefault="008A668C" w:rsidP="00C0146B">
            <w:pPr>
              <w:tabs>
                <w:tab w:val="left" w:pos="447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!! </w:t>
            </w:r>
            <w:r w:rsidRPr="008A362A">
              <w:rPr>
                <w:rFonts w:asciiTheme="minorHAnsi" w:hAnsiTheme="minorHAnsi"/>
                <w:b/>
                <w:sz w:val="28"/>
                <w:szCs w:val="28"/>
              </w:rPr>
              <w:t>Falls Entlassung aus medizinischer Versorgung nicht möglich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!!</w:t>
            </w:r>
          </w:p>
        </w:tc>
      </w:tr>
      <w:tr w:rsidR="008A668C" w:rsidRPr="003D01D2" w:rsidTr="00C0146B">
        <w:trPr>
          <w:trHeight w:val="2268"/>
        </w:trPr>
        <w:tc>
          <w:tcPr>
            <w:tcW w:w="2943" w:type="dxa"/>
            <w:tcBorders>
              <w:bottom w:val="single" w:sz="4" w:space="0" w:color="auto"/>
            </w:tcBorders>
          </w:tcPr>
          <w:p w:rsidR="008A668C" w:rsidRPr="003D01D2" w:rsidRDefault="008A668C" w:rsidP="00C0146B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743232" behindDoc="0" locked="0" layoutInCell="1" allowOverlap="1" wp14:anchorId="57E50DBF" wp14:editId="094D3EE4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178435</wp:posOffset>
                  </wp:positionV>
                  <wp:extent cx="1114425" cy="1114425"/>
                  <wp:effectExtent l="0" t="0" r="9525" b="9525"/>
                  <wp:wrapNone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Rettungspfeil_Rot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8A668C" w:rsidRPr="00C118A1" w:rsidRDefault="008A668C" w:rsidP="00C0146B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C118A1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  <w:r w:rsidRPr="00C118A1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>Überweisung Arzt / Spital</w:t>
            </w:r>
          </w:p>
          <w:p w:rsidR="008A668C" w:rsidRDefault="008A668C" w:rsidP="00C0146B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 xml:space="preserve">- </w:t>
            </w:r>
            <w:r w:rsidR="00BE761C">
              <w:rPr>
                <w:rFonts w:asciiTheme="minorHAnsi" w:hAnsiTheme="minorHAnsi"/>
                <w:sz w:val="28"/>
                <w:szCs w:val="28"/>
              </w:rPr>
              <w:t>Alarmierung direkt Notruf 144</w:t>
            </w:r>
          </w:p>
          <w:p w:rsidR="008A668C" w:rsidRPr="003D01D2" w:rsidRDefault="008A668C" w:rsidP="00732FB0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 xml:space="preserve">- </w:t>
            </w:r>
            <w:r w:rsidR="00732FB0">
              <w:rPr>
                <w:rFonts w:asciiTheme="minorHAnsi" w:hAnsiTheme="minorHAnsi"/>
                <w:sz w:val="28"/>
                <w:szCs w:val="28"/>
              </w:rPr>
              <w:t>Information OK (Hotline)</w:t>
            </w:r>
          </w:p>
        </w:tc>
      </w:tr>
      <w:tr w:rsidR="008A668C" w:rsidRPr="00C237AD" w:rsidTr="00C0146B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8C" w:rsidRPr="008A362A" w:rsidRDefault="008A668C" w:rsidP="00881B23">
            <w:pPr>
              <w:tabs>
                <w:tab w:val="left" w:pos="2977"/>
                <w:tab w:val="left" w:pos="4536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="00732FB0">
              <w:rPr>
                <w:rFonts w:asciiTheme="minorHAnsi" w:hAnsiTheme="minorHAnsi"/>
                <w:b/>
                <w:sz w:val="28"/>
                <w:szCs w:val="28"/>
              </w:rPr>
              <w:t>Hotline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</w:tc>
      </w:tr>
    </w:tbl>
    <w:p w:rsidR="008A668C" w:rsidRDefault="008A668C" w:rsidP="004033B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eastAsia="de-CH"/>
        </w:rPr>
      </w:pPr>
    </w:p>
    <w:p w:rsidR="008A668C" w:rsidRDefault="008A668C" w:rsidP="008A668C">
      <w:pPr>
        <w:rPr>
          <w:lang w:eastAsia="de-CH"/>
        </w:rPr>
      </w:pPr>
      <w:r>
        <w:rPr>
          <w:lang w:eastAsia="de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8A668C" w:rsidRPr="000F1D1A" w:rsidTr="00C0146B">
        <w:tc>
          <w:tcPr>
            <w:tcW w:w="9212" w:type="dxa"/>
            <w:gridSpan w:val="2"/>
          </w:tcPr>
          <w:p w:rsidR="008A668C" w:rsidRPr="000F1D1A" w:rsidRDefault="008A668C" w:rsidP="00AB3A11">
            <w:pPr>
              <w:tabs>
                <w:tab w:val="left" w:pos="2977"/>
              </w:tabs>
              <w:spacing w:before="240" w:after="240"/>
              <w:rPr>
                <w:rFonts w:asciiTheme="minorHAnsi" w:hAnsiTheme="minorHAnsi"/>
                <w:b/>
                <w:sz w:val="40"/>
                <w:szCs w:val="40"/>
              </w:rPr>
            </w:pPr>
            <w:r w:rsidRPr="000F1D1A">
              <w:rPr>
                <w:rFonts w:asciiTheme="minorHAnsi" w:hAnsiTheme="minorHAnsi"/>
                <w:b/>
                <w:sz w:val="40"/>
                <w:szCs w:val="40"/>
              </w:rPr>
              <w:lastRenderedPageBreak/>
              <w:t>N</w:t>
            </w:r>
            <w:r w:rsidR="002B19DF">
              <w:rPr>
                <w:rFonts w:asciiTheme="minorHAnsi" w:hAnsiTheme="minorHAnsi"/>
                <w:b/>
                <w:sz w:val="40"/>
                <w:szCs w:val="40"/>
              </w:rPr>
              <w:t>otfallkarte</w:t>
            </w:r>
            <w:r w:rsidRPr="000F1D1A">
              <w:rPr>
                <w:rFonts w:asciiTheme="minorHAnsi" w:hAnsiTheme="minorHAnsi"/>
                <w:b/>
                <w:sz w:val="40"/>
                <w:szCs w:val="40"/>
              </w:rPr>
              <w:t>:</w:t>
            </w:r>
            <w:r w:rsidRPr="002B19DF">
              <w:rPr>
                <w:rFonts w:asciiTheme="minorHAnsi" w:hAnsiTheme="minorHAnsi"/>
                <w:sz w:val="28"/>
                <w:szCs w:val="28"/>
              </w:rPr>
              <w:tab/>
              <w:t>Brand / Explosion</w:t>
            </w:r>
          </w:p>
        </w:tc>
      </w:tr>
      <w:tr w:rsidR="008A668C" w:rsidRPr="00FA7AF2" w:rsidTr="00C0146B">
        <w:trPr>
          <w:trHeight w:val="1134"/>
        </w:trPr>
        <w:tc>
          <w:tcPr>
            <w:tcW w:w="2943" w:type="dxa"/>
            <w:vAlign w:val="center"/>
          </w:tcPr>
          <w:p w:rsidR="008A668C" w:rsidRPr="00FA7AF2" w:rsidRDefault="008A668C" w:rsidP="00C0146B">
            <w:pPr>
              <w:spacing w:before="120" w:after="120"/>
              <w:ind w:left="56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269" w:type="dxa"/>
            <w:vAlign w:val="center"/>
          </w:tcPr>
          <w:p w:rsidR="008A668C" w:rsidRPr="00FA7AF2" w:rsidRDefault="008A668C" w:rsidP="008A668C">
            <w:pPr>
              <w:pStyle w:val="Listenabsatz"/>
              <w:numPr>
                <w:ilvl w:val="0"/>
                <w:numId w:val="13"/>
              </w:numPr>
              <w:spacing w:before="120" w:after="120"/>
              <w:ind w:left="459" w:hanging="284"/>
              <w:rPr>
                <w:rFonts w:asciiTheme="minorHAnsi" w:hAnsiTheme="minorHAnsi"/>
                <w:sz w:val="28"/>
                <w:szCs w:val="28"/>
              </w:rPr>
            </w:pPr>
            <w:r w:rsidRPr="00FA7AF2">
              <w:rPr>
                <w:rFonts w:asciiTheme="minorHAnsi" w:hAnsiTheme="minorHAnsi"/>
                <w:sz w:val="28"/>
                <w:szCs w:val="28"/>
              </w:rPr>
              <w:t>Ruhe bewahren</w:t>
            </w:r>
          </w:p>
          <w:p w:rsidR="008A668C" w:rsidRPr="00FA7AF2" w:rsidRDefault="008A668C" w:rsidP="008A668C">
            <w:pPr>
              <w:pStyle w:val="Listenabsatz"/>
              <w:numPr>
                <w:ilvl w:val="0"/>
                <w:numId w:val="13"/>
              </w:numPr>
              <w:spacing w:before="120" w:after="120"/>
              <w:ind w:left="459" w:hanging="284"/>
              <w:rPr>
                <w:rFonts w:asciiTheme="minorHAnsi" w:hAnsiTheme="minorHAnsi"/>
                <w:sz w:val="28"/>
                <w:szCs w:val="28"/>
              </w:rPr>
            </w:pPr>
            <w:r w:rsidRPr="00FA7AF2">
              <w:rPr>
                <w:rFonts w:asciiTheme="minorHAnsi" w:hAnsiTheme="minorHAnsi"/>
                <w:sz w:val="28"/>
                <w:szCs w:val="28"/>
              </w:rPr>
              <w:t>Selbstschutz vor Objektschutz</w:t>
            </w:r>
          </w:p>
          <w:p w:rsidR="008A668C" w:rsidRPr="00FA7AF2" w:rsidRDefault="008A668C" w:rsidP="008A668C">
            <w:pPr>
              <w:pStyle w:val="Listenabsatz"/>
              <w:numPr>
                <w:ilvl w:val="0"/>
                <w:numId w:val="13"/>
              </w:numPr>
              <w:spacing w:before="120" w:after="120"/>
              <w:ind w:left="459" w:hanging="284"/>
              <w:rPr>
                <w:rFonts w:asciiTheme="minorHAnsi" w:hAnsiTheme="minorHAnsi"/>
                <w:sz w:val="28"/>
                <w:szCs w:val="28"/>
              </w:rPr>
            </w:pPr>
            <w:r w:rsidRPr="00FA7AF2">
              <w:rPr>
                <w:rFonts w:asciiTheme="minorHAnsi" w:hAnsiTheme="minorHAnsi"/>
                <w:sz w:val="28"/>
                <w:szCs w:val="28"/>
              </w:rPr>
              <w:t>Menschenrettung vor Brandbekämpfung</w:t>
            </w:r>
          </w:p>
        </w:tc>
      </w:tr>
      <w:tr w:rsidR="008A668C" w:rsidRPr="00FA7AF2" w:rsidTr="00C0146B">
        <w:trPr>
          <w:trHeight w:val="2268"/>
        </w:trPr>
        <w:tc>
          <w:tcPr>
            <w:tcW w:w="2943" w:type="dxa"/>
          </w:tcPr>
          <w:p w:rsidR="008A668C" w:rsidRPr="00FA7AF2" w:rsidRDefault="008A668C" w:rsidP="00C0146B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781120" behindDoc="0" locked="0" layoutInCell="1" allowOverlap="1" wp14:anchorId="205CF3E8" wp14:editId="2905C188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81915</wp:posOffset>
                  </wp:positionV>
                  <wp:extent cx="1210707" cy="1238250"/>
                  <wp:effectExtent l="0" t="0" r="8890" b="0"/>
                  <wp:wrapNone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Alarmierung_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07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Pr="003D01D2" w:rsidRDefault="008A668C" w:rsidP="00C0146B">
            <w:pPr>
              <w:tabs>
                <w:tab w:val="left" w:pos="46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ab/>
              <w:t>Feuerwehr alarmieren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2405F">
              <w:rPr>
                <w:rFonts w:asciiTheme="minorHAnsi" w:hAnsiTheme="minorHAnsi"/>
                <w:b/>
                <w:sz w:val="28"/>
                <w:szCs w:val="28"/>
              </w:rPr>
              <w:t>Notruf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118</w:t>
            </w:r>
          </w:p>
          <w:p w:rsidR="008A668C" w:rsidRPr="00FA7AF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 w:rsidRPr="00FA7AF2">
              <w:rPr>
                <w:rFonts w:asciiTheme="minorHAnsi" w:hAnsiTheme="minorHAnsi"/>
                <w:sz w:val="28"/>
                <w:szCs w:val="28"/>
              </w:rPr>
              <w:tab/>
              <w:t>- Wo brennt's?</w:t>
            </w:r>
          </w:p>
          <w:p w:rsidR="008A668C" w:rsidRPr="00FA7AF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 w:rsidRPr="00FA7AF2">
              <w:rPr>
                <w:rFonts w:asciiTheme="minorHAnsi" w:hAnsiTheme="minorHAnsi"/>
                <w:sz w:val="28"/>
                <w:szCs w:val="28"/>
              </w:rPr>
              <w:tab/>
              <w:t>- Was brennt?</w:t>
            </w:r>
          </w:p>
          <w:p w:rsidR="008A668C" w:rsidRPr="00FA7AF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 w:rsidRPr="00FA7AF2">
              <w:rPr>
                <w:rFonts w:asciiTheme="minorHAnsi" w:hAnsiTheme="minorHAnsi"/>
                <w:sz w:val="28"/>
                <w:szCs w:val="28"/>
              </w:rPr>
              <w:tab/>
              <w:t>- Wer ruft an?</w:t>
            </w:r>
          </w:p>
        </w:tc>
      </w:tr>
      <w:tr w:rsidR="008A668C" w:rsidTr="00C0146B">
        <w:trPr>
          <w:trHeight w:val="2268"/>
        </w:trPr>
        <w:tc>
          <w:tcPr>
            <w:tcW w:w="2943" w:type="dxa"/>
          </w:tcPr>
          <w:p w:rsidR="008A668C" w:rsidRDefault="008A668C" w:rsidP="00C0146B">
            <w:pPr>
              <w:spacing w:before="120" w:after="120"/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778048" behindDoc="0" locked="0" layoutInCell="1" allowOverlap="1" wp14:anchorId="498AAF79" wp14:editId="687AA2F3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177800</wp:posOffset>
                  </wp:positionV>
                  <wp:extent cx="1095375" cy="1095375"/>
                  <wp:effectExtent l="0" t="0" r="9525" b="9525"/>
                  <wp:wrapNone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Fluchtweg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Pr="003D01D2" w:rsidRDefault="008A668C" w:rsidP="00C0146B">
            <w:pPr>
              <w:tabs>
                <w:tab w:val="left" w:pos="46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>Personen</w:t>
            </w: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 xml:space="preserve"> retten</w:t>
            </w:r>
          </w:p>
          <w:p w:rsidR="008A668C" w:rsidRPr="00FA7AF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 w:rsidRPr="00FA7AF2">
              <w:rPr>
                <w:rFonts w:asciiTheme="minorHAnsi" w:hAnsiTheme="minorHAnsi"/>
                <w:sz w:val="28"/>
                <w:szCs w:val="28"/>
              </w:rPr>
              <w:tab/>
              <w:t xml:space="preserve">- </w:t>
            </w:r>
            <w:r>
              <w:rPr>
                <w:rFonts w:asciiTheme="minorHAnsi" w:hAnsiTheme="minorHAnsi"/>
                <w:sz w:val="28"/>
                <w:szCs w:val="28"/>
              </w:rPr>
              <w:t>Lift nicht benützen</w:t>
            </w:r>
          </w:p>
          <w:p w:rsidR="008A668C" w:rsidRPr="00FA7AF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 w:rsidRPr="00FA7AF2">
              <w:rPr>
                <w:rFonts w:asciiTheme="minorHAnsi" w:hAnsiTheme="minorHAnsi"/>
                <w:sz w:val="28"/>
                <w:szCs w:val="28"/>
              </w:rPr>
              <w:tab/>
              <w:t xml:space="preserve">- </w:t>
            </w:r>
            <w:r>
              <w:rPr>
                <w:rFonts w:asciiTheme="minorHAnsi" w:hAnsiTheme="minorHAnsi"/>
                <w:sz w:val="28"/>
                <w:szCs w:val="28"/>
              </w:rPr>
              <w:t>Verletzten und Behinderten helfen</w:t>
            </w:r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</w:pPr>
            <w:r w:rsidRPr="00FA7AF2">
              <w:rPr>
                <w:rFonts w:asciiTheme="minorHAnsi" w:hAnsiTheme="minorHAnsi"/>
                <w:sz w:val="28"/>
                <w:szCs w:val="28"/>
              </w:rPr>
              <w:tab/>
              <w:t xml:space="preserve">- </w:t>
            </w:r>
            <w:r>
              <w:rPr>
                <w:rFonts w:asciiTheme="minorHAnsi" w:hAnsiTheme="minorHAnsi"/>
                <w:sz w:val="28"/>
                <w:szCs w:val="28"/>
              </w:rPr>
              <w:t>Gekennzeichnete Fluchtwege benutzen</w:t>
            </w:r>
          </w:p>
        </w:tc>
      </w:tr>
      <w:tr w:rsidR="008A668C" w:rsidRPr="003D01D2" w:rsidTr="00C0146B">
        <w:trPr>
          <w:trHeight w:val="2268"/>
        </w:trPr>
        <w:tc>
          <w:tcPr>
            <w:tcW w:w="2943" w:type="dxa"/>
          </w:tcPr>
          <w:p w:rsidR="008A668C" w:rsidRPr="003D01D2" w:rsidRDefault="008A668C" w:rsidP="00C0146B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3D01D2"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776000" behindDoc="0" locked="0" layoutInCell="1" allowOverlap="1" wp14:anchorId="089AA3B8" wp14:editId="2F878C75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180340</wp:posOffset>
                  </wp:positionV>
                  <wp:extent cx="1066800" cy="1066800"/>
                  <wp:effectExtent l="0" t="0" r="0" b="0"/>
                  <wp:wrapNone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Türen_Schliessen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Pr="003D01D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Pr="003D01D2">
              <w:rPr>
                <w:rFonts w:asciiTheme="minorHAnsi" w:hAnsiTheme="minorHAnsi"/>
                <w:b/>
                <w:sz w:val="28"/>
                <w:szCs w:val="28"/>
              </w:rPr>
              <w:tab/>
              <w:t xml:space="preserve">Türen und Fenster </w:t>
            </w:r>
            <w:proofErr w:type="spellStart"/>
            <w:r w:rsidRPr="003D01D2">
              <w:rPr>
                <w:rFonts w:asciiTheme="minorHAnsi" w:hAnsiTheme="minorHAnsi"/>
                <w:b/>
                <w:sz w:val="28"/>
                <w:szCs w:val="28"/>
              </w:rPr>
              <w:t>schliessen</w:t>
            </w:r>
            <w:proofErr w:type="spellEnd"/>
          </w:p>
          <w:p w:rsidR="008A668C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 w:rsidRPr="003D01D2">
              <w:rPr>
                <w:rFonts w:asciiTheme="minorHAnsi" w:hAnsiTheme="minorHAnsi"/>
                <w:sz w:val="28"/>
                <w:szCs w:val="28"/>
              </w:rPr>
              <w:tab/>
              <w:t>- Ruhe bewahren</w:t>
            </w:r>
          </w:p>
          <w:p w:rsidR="008A668C" w:rsidRPr="003D01D2" w:rsidRDefault="008A668C" w:rsidP="00C0146B">
            <w:pPr>
              <w:tabs>
                <w:tab w:val="left" w:pos="462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Gefahrenstelle verlassen</w:t>
            </w:r>
          </w:p>
        </w:tc>
      </w:tr>
      <w:tr w:rsidR="008A668C" w:rsidRPr="003D01D2" w:rsidTr="00C0146B">
        <w:trPr>
          <w:trHeight w:val="2268"/>
        </w:trPr>
        <w:tc>
          <w:tcPr>
            <w:tcW w:w="2943" w:type="dxa"/>
          </w:tcPr>
          <w:p w:rsidR="008A668C" w:rsidRPr="003D01D2" w:rsidRDefault="008A668C" w:rsidP="00C0146B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777024" behindDoc="0" locked="0" layoutInCell="1" allowOverlap="1" wp14:anchorId="1BB90CF9" wp14:editId="25335B24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175325</wp:posOffset>
                  </wp:positionV>
                  <wp:extent cx="1066800" cy="1054035"/>
                  <wp:effectExtent l="0" t="0" r="0" b="0"/>
                  <wp:wrapNone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Löschen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5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Pr="00C118A1" w:rsidRDefault="008A668C" w:rsidP="00C0146B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C118A1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  <w:r w:rsidRPr="00C118A1">
              <w:rPr>
                <w:rFonts w:asciiTheme="minorHAnsi" w:hAnsiTheme="minorHAnsi"/>
                <w:b/>
                <w:sz w:val="28"/>
                <w:szCs w:val="28"/>
              </w:rPr>
              <w:tab/>
              <w:t>Brand bekämpfen</w:t>
            </w:r>
          </w:p>
          <w:p w:rsidR="008A668C" w:rsidRDefault="008A668C" w:rsidP="00C0146B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mit Löschdecken</w:t>
            </w:r>
          </w:p>
          <w:p w:rsidR="008A668C" w:rsidRDefault="008A668C" w:rsidP="00C0146B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mit Handfeuerlöschern</w:t>
            </w:r>
          </w:p>
          <w:p w:rsidR="008A668C" w:rsidRPr="003D01D2" w:rsidRDefault="008A668C" w:rsidP="00C0146B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mit Löschposten</w:t>
            </w:r>
          </w:p>
        </w:tc>
      </w:tr>
      <w:tr w:rsidR="008A668C" w:rsidRPr="003D01D2" w:rsidTr="00C0146B">
        <w:trPr>
          <w:trHeight w:val="2268"/>
        </w:trPr>
        <w:tc>
          <w:tcPr>
            <w:tcW w:w="2943" w:type="dxa"/>
          </w:tcPr>
          <w:p w:rsidR="008A668C" w:rsidRPr="003D01D2" w:rsidRDefault="008A668C" w:rsidP="00C0146B">
            <w:pPr>
              <w:spacing w:before="60" w:after="60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779072" behindDoc="0" locked="0" layoutInCell="1" allowOverlap="1" wp14:anchorId="11C48CB4" wp14:editId="3C5691EF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220980</wp:posOffset>
                  </wp:positionV>
                  <wp:extent cx="1028700" cy="1028700"/>
                  <wp:effectExtent l="0" t="0" r="0" b="0"/>
                  <wp:wrapNone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m_Einweisen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vAlign w:val="center"/>
          </w:tcPr>
          <w:p w:rsidR="008A668C" w:rsidRPr="005E0FE9" w:rsidRDefault="008A668C" w:rsidP="00C0146B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5E0FE9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  <w:r w:rsidRPr="005E0FE9">
              <w:rPr>
                <w:rFonts w:asciiTheme="minorHAnsi" w:hAnsiTheme="minorHAnsi"/>
                <w:b/>
                <w:sz w:val="28"/>
                <w:szCs w:val="28"/>
              </w:rPr>
              <w:tab/>
              <w:t>Feuerwehr zum Brand leiten</w:t>
            </w:r>
          </w:p>
          <w:p w:rsidR="008A668C" w:rsidRDefault="008A668C" w:rsidP="00C0146B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Einweisposten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bei Anfahrtsweg aufstellen</w:t>
            </w:r>
          </w:p>
          <w:p w:rsidR="008A668C" w:rsidRPr="003D01D2" w:rsidRDefault="008A668C" w:rsidP="00C0146B">
            <w:pPr>
              <w:tabs>
                <w:tab w:val="left" w:pos="447"/>
              </w:tabs>
              <w:spacing w:before="60" w:after="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  <w:t>- Anordnungen der Feuerwehr befolgen</w:t>
            </w:r>
          </w:p>
        </w:tc>
      </w:tr>
    </w:tbl>
    <w:p w:rsidR="008A668C" w:rsidRDefault="008A668C" w:rsidP="004033B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eastAsia="de-CH"/>
        </w:rPr>
      </w:pPr>
    </w:p>
    <w:sectPr w:rsidR="008A668C" w:rsidSect="003B0C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6B" w:rsidRDefault="00C0146B">
      <w:r>
        <w:separator/>
      </w:r>
    </w:p>
  </w:endnote>
  <w:endnote w:type="continuationSeparator" w:id="0">
    <w:p w:rsidR="00C0146B" w:rsidRDefault="00C0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55 Roman">
    <w:altName w:val="Corbel"/>
    <w:panose1 w:val="020B0503030504020204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D6" w:rsidRDefault="00323D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B" w:rsidRPr="003D154E" w:rsidRDefault="00C0146B" w:rsidP="00E864B7">
    <w:pPr>
      <w:pStyle w:val="Fuzeile"/>
      <w:tabs>
        <w:tab w:val="clear" w:pos="4536"/>
        <w:tab w:val="clear" w:pos="9072"/>
        <w:tab w:val="right" w:pos="9356"/>
      </w:tabs>
      <w:rPr>
        <w:rFonts w:ascii="Frutiger LT Com 55 Roman" w:hAnsi="Frutiger LT Com 55 Roman"/>
        <w:sz w:val="18"/>
        <w:szCs w:val="18"/>
      </w:rPr>
    </w:pPr>
    <w:r w:rsidRPr="003D154E">
      <w:rPr>
        <w:rFonts w:ascii="Frutiger LT Com 55 Roman" w:hAnsi="Frutiger LT Com 55 Roman"/>
        <w:sz w:val="18"/>
        <w:szCs w:val="18"/>
      </w:rPr>
      <w:tab/>
    </w:r>
    <w:r w:rsidRPr="003D154E">
      <w:rPr>
        <w:rFonts w:ascii="Frutiger LT Com 55 Roman" w:hAnsi="Frutiger LT Com 55 Roman"/>
        <w:sz w:val="18"/>
        <w:szCs w:val="18"/>
      </w:rPr>
      <w:fldChar w:fldCharType="begin"/>
    </w:r>
    <w:r w:rsidRPr="003D154E">
      <w:rPr>
        <w:rFonts w:ascii="Frutiger LT Com 55 Roman" w:hAnsi="Frutiger LT Com 55 Roman"/>
        <w:sz w:val="18"/>
        <w:szCs w:val="18"/>
      </w:rPr>
      <w:instrText>PAGE   \* MERGEFORMAT</w:instrText>
    </w:r>
    <w:r w:rsidRPr="003D154E">
      <w:rPr>
        <w:rFonts w:ascii="Frutiger LT Com 55 Roman" w:hAnsi="Frutiger LT Com 55 Roman"/>
        <w:sz w:val="18"/>
        <w:szCs w:val="18"/>
      </w:rPr>
      <w:fldChar w:fldCharType="separate"/>
    </w:r>
    <w:r>
      <w:rPr>
        <w:rFonts w:ascii="Frutiger LT Com 55 Roman" w:hAnsi="Frutiger LT Com 55 Roman"/>
        <w:noProof/>
        <w:sz w:val="18"/>
        <w:szCs w:val="18"/>
      </w:rPr>
      <w:t>2</w:t>
    </w:r>
    <w:r w:rsidRPr="003D154E">
      <w:rPr>
        <w:rFonts w:ascii="Frutiger LT Com 55 Roman" w:hAnsi="Frutiger LT Com 55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B" w:rsidRPr="002C1F71" w:rsidRDefault="00881B23" w:rsidP="00B60EF2">
    <w:pPr>
      <w:pStyle w:val="Fuzeile"/>
      <w:rPr>
        <w:rFonts w:asciiTheme="minorHAnsi" w:hAnsiTheme="minorHAnsi"/>
      </w:rPr>
    </w:pPr>
    <w:r>
      <w:rPr>
        <w:rFonts w:asciiTheme="minorHAnsi" w:hAnsiTheme="minorHAnsi"/>
      </w:rPr>
      <w:t>Verein:</w:t>
    </w:r>
  </w:p>
  <w:p w:rsidR="00C0146B" w:rsidRPr="002C1F71" w:rsidRDefault="00C0146B" w:rsidP="00B60EF2">
    <w:pPr>
      <w:pStyle w:val="Fuzeile"/>
      <w:rPr>
        <w:rFonts w:asciiTheme="minorHAnsi" w:hAnsiTheme="minorHAnsi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B" w:rsidRDefault="00C0146B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81128408"/>
      <w:docPartObj>
        <w:docPartGallery w:val="Page Numbers (Bottom of Page)"/>
        <w:docPartUnique/>
      </w:docPartObj>
    </w:sdtPr>
    <w:sdtEndPr/>
    <w:sdtContent>
      <w:p w:rsidR="00C0146B" w:rsidRPr="00200A20" w:rsidRDefault="00C0146B">
        <w:pPr>
          <w:pStyle w:val="Fuzeile"/>
          <w:jc w:val="right"/>
          <w:rPr>
            <w:rFonts w:asciiTheme="minorHAnsi" w:hAnsiTheme="minorHAnsi"/>
            <w:sz w:val="16"/>
            <w:szCs w:val="16"/>
          </w:rPr>
        </w:pPr>
        <w:r w:rsidRPr="00200A20">
          <w:rPr>
            <w:rFonts w:asciiTheme="minorHAnsi" w:hAnsiTheme="minorHAnsi"/>
            <w:sz w:val="16"/>
            <w:szCs w:val="16"/>
          </w:rPr>
          <w:fldChar w:fldCharType="begin"/>
        </w:r>
        <w:r w:rsidRPr="00200A20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200A20">
          <w:rPr>
            <w:rFonts w:asciiTheme="minorHAnsi" w:hAnsiTheme="minorHAnsi"/>
            <w:sz w:val="16"/>
            <w:szCs w:val="16"/>
          </w:rPr>
          <w:fldChar w:fldCharType="separate"/>
        </w:r>
        <w:r w:rsidR="00323DD6">
          <w:rPr>
            <w:rFonts w:asciiTheme="minorHAnsi" w:hAnsiTheme="minorHAnsi"/>
            <w:noProof/>
            <w:sz w:val="16"/>
            <w:szCs w:val="16"/>
          </w:rPr>
          <w:t>6</w:t>
        </w:r>
        <w:r w:rsidRPr="00200A2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B" w:rsidRDefault="00C01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6B" w:rsidRDefault="00C0146B">
      <w:r>
        <w:separator/>
      </w:r>
    </w:p>
  </w:footnote>
  <w:footnote w:type="continuationSeparator" w:id="0">
    <w:p w:rsidR="00C0146B" w:rsidRDefault="00C0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D6" w:rsidRDefault="00323DD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17125" o:spid="_x0000_s150530" type="#_x0000_t136" style="position:absolute;margin-left:0;margin-top:0;width:419.5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B" w:rsidRPr="005741DF" w:rsidRDefault="00323DD6" w:rsidP="00A22ECB">
    <w:pPr>
      <w:pStyle w:val="Kopfzeile"/>
      <w:tabs>
        <w:tab w:val="clear" w:pos="4536"/>
      </w:tabs>
      <w:rPr>
        <w:rFonts w:ascii="Frutiger LT Com 55 Roman" w:hAnsi="Frutiger LT Com 55 Roman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17126" o:spid="_x0000_s150531" type="#_x0000_t136" style="position:absolute;margin-left:0;margin-top:0;width:419.5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B" w:rsidRPr="00FF5B85" w:rsidRDefault="00323DD6" w:rsidP="00CD4EF1">
    <w:pPr>
      <w:pStyle w:val="Kopfzeile"/>
      <w:tabs>
        <w:tab w:val="clear" w:pos="4536"/>
        <w:tab w:val="clear" w:pos="9072"/>
        <w:tab w:val="left" w:pos="1701"/>
        <w:tab w:val="right" w:pos="8505"/>
      </w:tabs>
      <w:rPr>
        <w:rFonts w:asciiTheme="minorHAnsi" w:hAnsiTheme="minorHAnsi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17124" o:spid="_x0000_s150529" type="#_x0000_t136" style="position:absolute;margin-left:0;margin-top:0;width:419.55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B" w:rsidRDefault="00323DD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17128" o:spid="_x0000_s150533" type="#_x0000_t136" style="position:absolute;margin-left:0;margin-top:0;width:419.55pt;height:17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B" w:rsidRPr="00C634DD" w:rsidRDefault="00323DD6" w:rsidP="006C3C63">
    <w:pPr>
      <w:pStyle w:val="Kopfzeile"/>
      <w:tabs>
        <w:tab w:val="clear" w:pos="9072"/>
        <w:tab w:val="right" w:pos="8789"/>
      </w:tabs>
      <w:rPr>
        <w:rFonts w:asciiTheme="minorHAnsi" w:hAnsiTheme="minorHAnsi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17129" o:spid="_x0000_s150534" type="#_x0000_t136" style="position:absolute;margin-left:0;margin-top:0;width:419.55pt;height:179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  <w:r w:rsidR="00C0146B">
      <w:rPr>
        <w:rFonts w:asciiTheme="minorHAnsi" w:hAnsiTheme="minorHAnsi"/>
        <w:sz w:val="16"/>
        <w:szCs w:val="16"/>
      </w:rPr>
      <w:t xml:space="preserve">Notfallkonzept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B" w:rsidRDefault="00323DD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17127" o:spid="_x0000_s150532" type="#_x0000_t136" style="position:absolute;margin-left:0;margin-top:0;width:419.55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5E4"/>
    <w:multiLevelType w:val="hybridMultilevel"/>
    <w:tmpl w:val="46160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E64"/>
    <w:multiLevelType w:val="hybridMultilevel"/>
    <w:tmpl w:val="53463F14"/>
    <w:lvl w:ilvl="0" w:tplc="ED407616">
      <w:start w:val="1"/>
      <w:numFmt w:val="bullet"/>
      <w:lvlText w:val=""/>
      <w:lvlJc w:val="left"/>
      <w:pPr>
        <w:tabs>
          <w:tab w:val="num" w:pos="567"/>
        </w:tabs>
        <w:ind w:left="851" w:hanging="49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4457B"/>
    <w:multiLevelType w:val="hybridMultilevel"/>
    <w:tmpl w:val="64269226"/>
    <w:lvl w:ilvl="0" w:tplc="0AC0D7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835C8"/>
    <w:multiLevelType w:val="hybridMultilevel"/>
    <w:tmpl w:val="0846C5F2"/>
    <w:lvl w:ilvl="0" w:tplc="7F22A92E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4721E"/>
    <w:multiLevelType w:val="hybridMultilevel"/>
    <w:tmpl w:val="8F32FC6E"/>
    <w:lvl w:ilvl="0" w:tplc="91C24A3A">
      <w:start w:val="1"/>
      <w:numFmt w:val="bullet"/>
      <w:lvlText w:val=""/>
      <w:lvlJc w:val="left"/>
      <w:pPr>
        <w:tabs>
          <w:tab w:val="num" w:pos="927"/>
        </w:tabs>
        <w:ind w:left="1494" w:hanging="113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351A4"/>
    <w:multiLevelType w:val="multilevel"/>
    <w:tmpl w:val="7072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50294"/>
    <w:multiLevelType w:val="hybridMultilevel"/>
    <w:tmpl w:val="1E9E05A2"/>
    <w:lvl w:ilvl="0" w:tplc="ED407616">
      <w:start w:val="1"/>
      <w:numFmt w:val="bullet"/>
      <w:lvlText w:val=""/>
      <w:lvlJc w:val="left"/>
      <w:pPr>
        <w:tabs>
          <w:tab w:val="num" w:pos="1701"/>
        </w:tabs>
        <w:ind w:left="1985" w:hanging="49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9021ED2"/>
    <w:multiLevelType w:val="multilevel"/>
    <w:tmpl w:val="059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B7CAE"/>
    <w:multiLevelType w:val="hybridMultilevel"/>
    <w:tmpl w:val="D45EAB0C"/>
    <w:lvl w:ilvl="0" w:tplc="0407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BAA4B64"/>
    <w:multiLevelType w:val="multilevel"/>
    <w:tmpl w:val="2668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202F5"/>
    <w:multiLevelType w:val="multilevel"/>
    <w:tmpl w:val="249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A26AA"/>
    <w:multiLevelType w:val="hybridMultilevel"/>
    <w:tmpl w:val="E33617A4"/>
    <w:lvl w:ilvl="0" w:tplc="ED407616">
      <w:start w:val="1"/>
      <w:numFmt w:val="bullet"/>
      <w:lvlText w:val=""/>
      <w:lvlJc w:val="left"/>
      <w:pPr>
        <w:tabs>
          <w:tab w:val="num" w:pos="567"/>
        </w:tabs>
        <w:ind w:left="851" w:hanging="49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D7C2A"/>
    <w:multiLevelType w:val="multilevel"/>
    <w:tmpl w:val="65F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35"/>
    <o:shapelayout v:ext="edit">
      <o:idmap v:ext="edit" data="1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9D"/>
    <w:rsid w:val="00000B4D"/>
    <w:rsid w:val="00004259"/>
    <w:rsid w:val="00011917"/>
    <w:rsid w:val="000125C2"/>
    <w:rsid w:val="000142A2"/>
    <w:rsid w:val="000144E0"/>
    <w:rsid w:val="0002039D"/>
    <w:rsid w:val="000217D1"/>
    <w:rsid w:val="000234D7"/>
    <w:rsid w:val="0002588A"/>
    <w:rsid w:val="000262E7"/>
    <w:rsid w:val="00026675"/>
    <w:rsid w:val="00030BAE"/>
    <w:rsid w:val="00030DE4"/>
    <w:rsid w:val="000349C0"/>
    <w:rsid w:val="000354FD"/>
    <w:rsid w:val="0003700E"/>
    <w:rsid w:val="000424CB"/>
    <w:rsid w:val="0004493F"/>
    <w:rsid w:val="00045905"/>
    <w:rsid w:val="00046B11"/>
    <w:rsid w:val="00051912"/>
    <w:rsid w:val="00052BD2"/>
    <w:rsid w:val="00054120"/>
    <w:rsid w:val="000552C7"/>
    <w:rsid w:val="000556EC"/>
    <w:rsid w:val="00055978"/>
    <w:rsid w:val="00056064"/>
    <w:rsid w:val="00056E67"/>
    <w:rsid w:val="00057A20"/>
    <w:rsid w:val="000607A3"/>
    <w:rsid w:val="00064070"/>
    <w:rsid w:val="00066A2F"/>
    <w:rsid w:val="00067D24"/>
    <w:rsid w:val="00067E1E"/>
    <w:rsid w:val="000705D5"/>
    <w:rsid w:val="0007194F"/>
    <w:rsid w:val="00071DA0"/>
    <w:rsid w:val="00075BD4"/>
    <w:rsid w:val="00076A4E"/>
    <w:rsid w:val="00077C48"/>
    <w:rsid w:val="00077F7B"/>
    <w:rsid w:val="0008300C"/>
    <w:rsid w:val="00084CA0"/>
    <w:rsid w:val="00084FE2"/>
    <w:rsid w:val="00085571"/>
    <w:rsid w:val="00085EC8"/>
    <w:rsid w:val="000924ED"/>
    <w:rsid w:val="000956C6"/>
    <w:rsid w:val="000959BF"/>
    <w:rsid w:val="00097CE6"/>
    <w:rsid w:val="000A1ECC"/>
    <w:rsid w:val="000A211B"/>
    <w:rsid w:val="000A5951"/>
    <w:rsid w:val="000A6CCE"/>
    <w:rsid w:val="000B11CF"/>
    <w:rsid w:val="000B1AB8"/>
    <w:rsid w:val="000B792E"/>
    <w:rsid w:val="000C2EE8"/>
    <w:rsid w:val="000C44B0"/>
    <w:rsid w:val="000C4624"/>
    <w:rsid w:val="000C66D8"/>
    <w:rsid w:val="000C726D"/>
    <w:rsid w:val="000D01EA"/>
    <w:rsid w:val="000D2325"/>
    <w:rsid w:val="000D52F1"/>
    <w:rsid w:val="000D592A"/>
    <w:rsid w:val="000E022D"/>
    <w:rsid w:val="000E2C79"/>
    <w:rsid w:val="000E4038"/>
    <w:rsid w:val="000E4B4D"/>
    <w:rsid w:val="000E65EF"/>
    <w:rsid w:val="000E6D83"/>
    <w:rsid w:val="000F00AC"/>
    <w:rsid w:val="000F1110"/>
    <w:rsid w:val="000F3935"/>
    <w:rsid w:val="000F5CA5"/>
    <w:rsid w:val="000F62CC"/>
    <w:rsid w:val="000F6DBC"/>
    <w:rsid w:val="00101300"/>
    <w:rsid w:val="00102574"/>
    <w:rsid w:val="00106788"/>
    <w:rsid w:val="0010792F"/>
    <w:rsid w:val="00110BAF"/>
    <w:rsid w:val="001118B4"/>
    <w:rsid w:val="0011254D"/>
    <w:rsid w:val="00112D47"/>
    <w:rsid w:val="00113B91"/>
    <w:rsid w:val="0011466D"/>
    <w:rsid w:val="00117F47"/>
    <w:rsid w:val="00122450"/>
    <w:rsid w:val="00122946"/>
    <w:rsid w:val="00124F00"/>
    <w:rsid w:val="0012662E"/>
    <w:rsid w:val="00127D8E"/>
    <w:rsid w:val="00127D96"/>
    <w:rsid w:val="00133171"/>
    <w:rsid w:val="00135960"/>
    <w:rsid w:val="001403F2"/>
    <w:rsid w:val="00143616"/>
    <w:rsid w:val="00143F38"/>
    <w:rsid w:val="001442F1"/>
    <w:rsid w:val="00145787"/>
    <w:rsid w:val="0014767F"/>
    <w:rsid w:val="0014789B"/>
    <w:rsid w:val="00151ED9"/>
    <w:rsid w:val="0015219E"/>
    <w:rsid w:val="00157B4B"/>
    <w:rsid w:val="001606F4"/>
    <w:rsid w:val="00160785"/>
    <w:rsid w:val="00161BB7"/>
    <w:rsid w:val="00163145"/>
    <w:rsid w:val="0016391F"/>
    <w:rsid w:val="00163F41"/>
    <w:rsid w:val="001641E3"/>
    <w:rsid w:val="001644EE"/>
    <w:rsid w:val="0016521B"/>
    <w:rsid w:val="00165349"/>
    <w:rsid w:val="001655AB"/>
    <w:rsid w:val="00165685"/>
    <w:rsid w:val="0016612B"/>
    <w:rsid w:val="001662FE"/>
    <w:rsid w:val="0017069D"/>
    <w:rsid w:val="001729BF"/>
    <w:rsid w:val="00172B8F"/>
    <w:rsid w:val="00172BF8"/>
    <w:rsid w:val="00173DE6"/>
    <w:rsid w:val="00174C3B"/>
    <w:rsid w:val="00175295"/>
    <w:rsid w:val="00175A48"/>
    <w:rsid w:val="00177FA9"/>
    <w:rsid w:val="00180ED2"/>
    <w:rsid w:val="00183A28"/>
    <w:rsid w:val="001852DF"/>
    <w:rsid w:val="001869D7"/>
    <w:rsid w:val="00186B2A"/>
    <w:rsid w:val="00191E3A"/>
    <w:rsid w:val="00193757"/>
    <w:rsid w:val="00195AC3"/>
    <w:rsid w:val="00196C63"/>
    <w:rsid w:val="001A1681"/>
    <w:rsid w:val="001A2342"/>
    <w:rsid w:val="001A33AC"/>
    <w:rsid w:val="001A7112"/>
    <w:rsid w:val="001A78F4"/>
    <w:rsid w:val="001B0B73"/>
    <w:rsid w:val="001B1765"/>
    <w:rsid w:val="001B2B28"/>
    <w:rsid w:val="001B4ECC"/>
    <w:rsid w:val="001B63FF"/>
    <w:rsid w:val="001B6E66"/>
    <w:rsid w:val="001C2A03"/>
    <w:rsid w:val="001C431C"/>
    <w:rsid w:val="001C5556"/>
    <w:rsid w:val="001C6FAC"/>
    <w:rsid w:val="001C7198"/>
    <w:rsid w:val="001D0E11"/>
    <w:rsid w:val="001D2CB2"/>
    <w:rsid w:val="001D3786"/>
    <w:rsid w:val="001D3A18"/>
    <w:rsid w:val="001D45FF"/>
    <w:rsid w:val="001E0E83"/>
    <w:rsid w:val="001E1DEC"/>
    <w:rsid w:val="001E2C1F"/>
    <w:rsid w:val="001F04DE"/>
    <w:rsid w:val="001F0B28"/>
    <w:rsid w:val="001F5857"/>
    <w:rsid w:val="001F5B36"/>
    <w:rsid w:val="00200A20"/>
    <w:rsid w:val="00211308"/>
    <w:rsid w:val="00217173"/>
    <w:rsid w:val="00217FB5"/>
    <w:rsid w:val="002241CA"/>
    <w:rsid w:val="002246B6"/>
    <w:rsid w:val="00225948"/>
    <w:rsid w:val="00231374"/>
    <w:rsid w:val="00233800"/>
    <w:rsid w:val="0023599B"/>
    <w:rsid w:val="0023751C"/>
    <w:rsid w:val="00237FD5"/>
    <w:rsid w:val="00244B24"/>
    <w:rsid w:val="002505D0"/>
    <w:rsid w:val="00252E23"/>
    <w:rsid w:val="00255A81"/>
    <w:rsid w:val="002601CC"/>
    <w:rsid w:val="002614DE"/>
    <w:rsid w:val="0026445E"/>
    <w:rsid w:val="002649BA"/>
    <w:rsid w:val="00266092"/>
    <w:rsid w:val="002675B4"/>
    <w:rsid w:val="002704C5"/>
    <w:rsid w:val="00271663"/>
    <w:rsid w:val="00271753"/>
    <w:rsid w:val="00271B08"/>
    <w:rsid w:val="002722B9"/>
    <w:rsid w:val="00274D79"/>
    <w:rsid w:val="0028283A"/>
    <w:rsid w:val="002832AC"/>
    <w:rsid w:val="00283FDB"/>
    <w:rsid w:val="002840AA"/>
    <w:rsid w:val="002878A0"/>
    <w:rsid w:val="00287F76"/>
    <w:rsid w:val="002904BA"/>
    <w:rsid w:val="002945F5"/>
    <w:rsid w:val="00296C0C"/>
    <w:rsid w:val="00296E17"/>
    <w:rsid w:val="002A0360"/>
    <w:rsid w:val="002A2C45"/>
    <w:rsid w:val="002A2F21"/>
    <w:rsid w:val="002A3956"/>
    <w:rsid w:val="002A6A78"/>
    <w:rsid w:val="002A7423"/>
    <w:rsid w:val="002B19DF"/>
    <w:rsid w:val="002B5BAF"/>
    <w:rsid w:val="002B7563"/>
    <w:rsid w:val="002C1889"/>
    <w:rsid w:val="002C1F71"/>
    <w:rsid w:val="002C3160"/>
    <w:rsid w:val="002C39EB"/>
    <w:rsid w:val="002C3A31"/>
    <w:rsid w:val="002C562C"/>
    <w:rsid w:val="002C6213"/>
    <w:rsid w:val="002D2F58"/>
    <w:rsid w:val="002D3B8F"/>
    <w:rsid w:val="002D3EBB"/>
    <w:rsid w:val="002D71ED"/>
    <w:rsid w:val="002D7428"/>
    <w:rsid w:val="002E2BB3"/>
    <w:rsid w:val="002E2E41"/>
    <w:rsid w:val="002E3A2B"/>
    <w:rsid w:val="002F057A"/>
    <w:rsid w:val="002F416D"/>
    <w:rsid w:val="002F4AA4"/>
    <w:rsid w:val="002F4BA7"/>
    <w:rsid w:val="002F6EAB"/>
    <w:rsid w:val="002F7416"/>
    <w:rsid w:val="003011A2"/>
    <w:rsid w:val="0030215F"/>
    <w:rsid w:val="003035CC"/>
    <w:rsid w:val="003045E4"/>
    <w:rsid w:val="003104B0"/>
    <w:rsid w:val="003117B6"/>
    <w:rsid w:val="0031231A"/>
    <w:rsid w:val="00312500"/>
    <w:rsid w:val="00312F21"/>
    <w:rsid w:val="003130CD"/>
    <w:rsid w:val="00313396"/>
    <w:rsid w:val="00313A01"/>
    <w:rsid w:val="00316CF7"/>
    <w:rsid w:val="003209B5"/>
    <w:rsid w:val="00320CD2"/>
    <w:rsid w:val="00322520"/>
    <w:rsid w:val="00323DD6"/>
    <w:rsid w:val="00324564"/>
    <w:rsid w:val="00324AD1"/>
    <w:rsid w:val="00326B09"/>
    <w:rsid w:val="00326F1C"/>
    <w:rsid w:val="003271AB"/>
    <w:rsid w:val="00330AE4"/>
    <w:rsid w:val="00331EA6"/>
    <w:rsid w:val="003323C6"/>
    <w:rsid w:val="00332A67"/>
    <w:rsid w:val="00332C5F"/>
    <w:rsid w:val="00333DE4"/>
    <w:rsid w:val="00337FF6"/>
    <w:rsid w:val="0034198B"/>
    <w:rsid w:val="00344DA8"/>
    <w:rsid w:val="00347417"/>
    <w:rsid w:val="0035164C"/>
    <w:rsid w:val="0035567B"/>
    <w:rsid w:val="00355BB6"/>
    <w:rsid w:val="00356189"/>
    <w:rsid w:val="003568E0"/>
    <w:rsid w:val="0036095A"/>
    <w:rsid w:val="0036273C"/>
    <w:rsid w:val="003630A9"/>
    <w:rsid w:val="00363680"/>
    <w:rsid w:val="00364A65"/>
    <w:rsid w:val="00366435"/>
    <w:rsid w:val="00367311"/>
    <w:rsid w:val="00370B17"/>
    <w:rsid w:val="00373F08"/>
    <w:rsid w:val="0037417E"/>
    <w:rsid w:val="00374686"/>
    <w:rsid w:val="00374C13"/>
    <w:rsid w:val="00374D0F"/>
    <w:rsid w:val="003767B9"/>
    <w:rsid w:val="00377268"/>
    <w:rsid w:val="00380228"/>
    <w:rsid w:val="00381037"/>
    <w:rsid w:val="003811FA"/>
    <w:rsid w:val="003813FF"/>
    <w:rsid w:val="00381CA1"/>
    <w:rsid w:val="00381CCC"/>
    <w:rsid w:val="00383053"/>
    <w:rsid w:val="00384271"/>
    <w:rsid w:val="00384A0C"/>
    <w:rsid w:val="00385AAD"/>
    <w:rsid w:val="00385D60"/>
    <w:rsid w:val="00386D0F"/>
    <w:rsid w:val="0038757C"/>
    <w:rsid w:val="0038759A"/>
    <w:rsid w:val="00387787"/>
    <w:rsid w:val="003907AF"/>
    <w:rsid w:val="0039086B"/>
    <w:rsid w:val="003909A8"/>
    <w:rsid w:val="0039112A"/>
    <w:rsid w:val="0039159D"/>
    <w:rsid w:val="00391972"/>
    <w:rsid w:val="00391BCA"/>
    <w:rsid w:val="00392D7B"/>
    <w:rsid w:val="00393F59"/>
    <w:rsid w:val="00394F56"/>
    <w:rsid w:val="00395776"/>
    <w:rsid w:val="00396D04"/>
    <w:rsid w:val="00397F13"/>
    <w:rsid w:val="003A1C4D"/>
    <w:rsid w:val="003A2A4C"/>
    <w:rsid w:val="003A2FDD"/>
    <w:rsid w:val="003A620F"/>
    <w:rsid w:val="003A74C5"/>
    <w:rsid w:val="003B0330"/>
    <w:rsid w:val="003B0CBF"/>
    <w:rsid w:val="003B1DED"/>
    <w:rsid w:val="003B20A8"/>
    <w:rsid w:val="003B2AEB"/>
    <w:rsid w:val="003B3A5E"/>
    <w:rsid w:val="003B4787"/>
    <w:rsid w:val="003B5A57"/>
    <w:rsid w:val="003B61A7"/>
    <w:rsid w:val="003B6D07"/>
    <w:rsid w:val="003B7369"/>
    <w:rsid w:val="003B7928"/>
    <w:rsid w:val="003C31C1"/>
    <w:rsid w:val="003C57D4"/>
    <w:rsid w:val="003D02E9"/>
    <w:rsid w:val="003D154E"/>
    <w:rsid w:val="003D2231"/>
    <w:rsid w:val="003D3059"/>
    <w:rsid w:val="003D4809"/>
    <w:rsid w:val="003D722C"/>
    <w:rsid w:val="003D77AF"/>
    <w:rsid w:val="003D7914"/>
    <w:rsid w:val="003E207C"/>
    <w:rsid w:val="003E42A0"/>
    <w:rsid w:val="003E5C5B"/>
    <w:rsid w:val="003E6F85"/>
    <w:rsid w:val="003F506E"/>
    <w:rsid w:val="003F5718"/>
    <w:rsid w:val="003F579C"/>
    <w:rsid w:val="00400B53"/>
    <w:rsid w:val="00401D0B"/>
    <w:rsid w:val="004033B9"/>
    <w:rsid w:val="0040426F"/>
    <w:rsid w:val="004060AA"/>
    <w:rsid w:val="00406798"/>
    <w:rsid w:val="004113A7"/>
    <w:rsid w:val="004146B7"/>
    <w:rsid w:val="00414CE1"/>
    <w:rsid w:val="00414E94"/>
    <w:rsid w:val="004152E2"/>
    <w:rsid w:val="004160C5"/>
    <w:rsid w:val="00416D44"/>
    <w:rsid w:val="00420E3F"/>
    <w:rsid w:val="004213BC"/>
    <w:rsid w:val="00422864"/>
    <w:rsid w:val="00423919"/>
    <w:rsid w:val="00427464"/>
    <w:rsid w:val="00432154"/>
    <w:rsid w:val="0043363E"/>
    <w:rsid w:val="00437CF0"/>
    <w:rsid w:val="00437E04"/>
    <w:rsid w:val="00437FAA"/>
    <w:rsid w:val="00441F89"/>
    <w:rsid w:val="00442E45"/>
    <w:rsid w:val="004455B2"/>
    <w:rsid w:val="00446616"/>
    <w:rsid w:val="00446A06"/>
    <w:rsid w:val="00446CCF"/>
    <w:rsid w:val="00452A69"/>
    <w:rsid w:val="00454586"/>
    <w:rsid w:val="004551C6"/>
    <w:rsid w:val="00461FDD"/>
    <w:rsid w:val="004628B2"/>
    <w:rsid w:val="00462BDA"/>
    <w:rsid w:val="0046450B"/>
    <w:rsid w:val="00467706"/>
    <w:rsid w:val="00471C84"/>
    <w:rsid w:val="00472134"/>
    <w:rsid w:val="00472EB5"/>
    <w:rsid w:val="00472EB9"/>
    <w:rsid w:val="0047518A"/>
    <w:rsid w:val="00475F73"/>
    <w:rsid w:val="00480A6A"/>
    <w:rsid w:val="004819BB"/>
    <w:rsid w:val="00482236"/>
    <w:rsid w:val="0048287C"/>
    <w:rsid w:val="00484F90"/>
    <w:rsid w:val="004875B6"/>
    <w:rsid w:val="00491F68"/>
    <w:rsid w:val="0049370C"/>
    <w:rsid w:val="00496442"/>
    <w:rsid w:val="00496CEA"/>
    <w:rsid w:val="004A0FCA"/>
    <w:rsid w:val="004A5069"/>
    <w:rsid w:val="004A6CCF"/>
    <w:rsid w:val="004A70B7"/>
    <w:rsid w:val="004B14A6"/>
    <w:rsid w:val="004B2B8B"/>
    <w:rsid w:val="004B4CEF"/>
    <w:rsid w:val="004B51E4"/>
    <w:rsid w:val="004B55F8"/>
    <w:rsid w:val="004B7834"/>
    <w:rsid w:val="004C218C"/>
    <w:rsid w:val="004C6482"/>
    <w:rsid w:val="004D0920"/>
    <w:rsid w:val="004D0B44"/>
    <w:rsid w:val="004D117B"/>
    <w:rsid w:val="004D2B77"/>
    <w:rsid w:val="004D3470"/>
    <w:rsid w:val="004D3BF2"/>
    <w:rsid w:val="004D40B4"/>
    <w:rsid w:val="004D5539"/>
    <w:rsid w:val="004D6DD4"/>
    <w:rsid w:val="004E087B"/>
    <w:rsid w:val="004E2724"/>
    <w:rsid w:val="004E36AE"/>
    <w:rsid w:val="004E3AC2"/>
    <w:rsid w:val="004E63C2"/>
    <w:rsid w:val="004F100F"/>
    <w:rsid w:val="004F1432"/>
    <w:rsid w:val="004F18B9"/>
    <w:rsid w:val="004F208E"/>
    <w:rsid w:val="004F2EF7"/>
    <w:rsid w:val="004F33A3"/>
    <w:rsid w:val="004F5FA6"/>
    <w:rsid w:val="004F669E"/>
    <w:rsid w:val="004F7263"/>
    <w:rsid w:val="0050191F"/>
    <w:rsid w:val="00501E4F"/>
    <w:rsid w:val="00503899"/>
    <w:rsid w:val="00505284"/>
    <w:rsid w:val="0050677B"/>
    <w:rsid w:val="00507249"/>
    <w:rsid w:val="00507577"/>
    <w:rsid w:val="00514147"/>
    <w:rsid w:val="0051572C"/>
    <w:rsid w:val="00517884"/>
    <w:rsid w:val="00521C84"/>
    <w:rsid w:val="005232E1"/>
    <w:rsid w:val="005239DE"/>
    <w:rsid w:val="00525A2F"/>
    <w:rsid w:val="0052662E"/>
    <w:rsid w:val="005272E9"/>
    <w:rsid w:val="00527539"/>
    <w:rsid w:val="00527641"/>
    <w:rsid w:val="0053329B"/>
    <w:rsid w:val="005403A5"/>
    <w:rsid w:val="00543927"/>
    <w:rsid w:val="00544D90"/>
    <w:rsid w:val="0054552E"/>
    <w:rsid w:val="00546B92"/>
    <w:rsid w:val="00547490"/>
    <w:rsid w:val="0055324B"/>
    <w:rsid w:val="005548E6"/>
    <w:rsid w:val="0055668D"/>
    <w:rsid w:val="00557BC2"/>
    <w:rsid w:val="005604A0"/>
    <w:rsid w:val="0056096A"/>
    <w:rsid w:val="00561C34"/>
    <w:rsid w:val="00563BE4"/>
    <w:rsid w:val="0057313D"/>
    <w:rsid w:val="00573E29"/>
    <w:rsid w:val="00573FE5"/>
    <w:rsid w:val="00574013"/>
    <w:rsid w:val="005741DF"/>
    <w:rsid w:val="00574F30"/>
    <w:rsid w:val="00576483"/>
    <w:rsid w:val="0057753E"/>
    <w:rsid w:val="00580043"/>
    <w:rsid w:val="005822C9"/>
    <w:rsid w:val="00582647"/>
    <w:rsid w:val="00586501"/>
    <w:rsid w:val="00586DFE"/>
    <w:rsid w:val="00587062"/>
    <w:rsid w:val="00590228"/>
    <w:rsid w:val="00590BDB"/>
    <w:rsid w:val="005914EF"/>
    <w:rsid w:val="00592AC9"/>
    <w:rsid w:val="00594A8D"/>
    <w:rsid w:val="005951B9"/>
    <w:rsid w:val="005957A3"/>
    <w:rsid w:val="005963F2"/>
    <w:rsid w:val="00597E9E"/>
    <w:rsid w:val="005A1C2F"/>
    <w:rsid w:val="005A3165"/>
    <w:rsid w:val="005A3B5C"/>
    <w:rsid w:val="005A531E"/>
    <w:rsid w:val="005A58CD"/>
    <w:rsid w:val="005A5EA7"/>
    <w:rsid w:val="005A5EBA"/>
    <w:rsid w:val="005A6C62"/>
    <w:rsid w:val="005A798C"/>
    <w:rsid w:val="005B1F98"/>
    <w:rsid w:val="005B4897"/>
    <w:rsid w:val="005B60D4"/>
    <w:rsid w:val="005B62F1"/>
    <w:rsid w:val="005B7EC9"/>
    <w:rsid w:val="005C31B9"/>
    <w:rsid w:val="005C4C97"/>
    <w:rsid w:val="005C5141"/>
    <w:rsid w:val="005C5FDD"/>
    <w:rsid w:val="005D0703"/>
    <w:rsid w:val="005D1368"/>
    <w:rsid w:val="005D2F35"/>
    <w:rsid w:val="005E0403"/>
    <w:rsid w:val="005E1528"/>
    <w:rsid w:val="005E28E7"/>
    <w:rsid w:val="005E3BA2"/>
    <w:rsid w:val="005E7085"/>
    <w:rsid w:val="005F132A"/>
    <w:rsid w:val="005F34ED"/>
    <w:rsid w:val="005F4EA5"/>
    <w:rsid w:val="005F70D9"/>
    <w:rsid w:val="00611E65"/>
    <w:rsid w:val="00613255"/>
    <w:rsid w:val="00613948"/>
    <w:rsid w:val="00614958"/>
    <w:rsid w:val="00614BAE"/>
    <w:rsid w:val="00614D45"/>
    <w:rsid w:val="00615469"/>
    <w:rsid w:val="0061547C"/>
    <w:rsid w:val="00617682"/>
    <w:rsid w:val="00620EE1"/>
    <w:rsid w:val="00620FDF"/>
    <w:rsid w:val="00622E50"/>
    <w:rsid w:val="00622F5C"/>
    <w:rsid w:val="00624D24"/>
    <w:rsid w:val="00625B08"/>
    <w:rsid w:val="006302BA"/>
    <w:rsid w:val="00631258"/>
    <w:rsid w:val="00632EB3"/>
    <w:rsid w:val="00633196"/>
    <w:rsid w:val="00634F9F"/>
    <w:rsid w:val="0063551E"/>
    <w:rsid w:val="00636248"/>
    <w:rsid w:val="00637102"/>
    <w:rsid w:val="00637B51"/>
    <w:rsid w:val="006424E4"/>
    <w:rsid w:val="00644E81"/>
    <w:rsid w:val="00645776"/>
    <w:rsid w:val="00645B36"/>
    <w:rsid w:val="00653147"/>
    <w:rsid w:val="006536A5"/>
    <w:rsid w:val="00654D59"/>
    <w:rsid w:val="0065639E"/>
    <w:rsid w:val="00657785"/>
    <w:rsid w:val="006579CB"/>
    <w:rsid w:val="00661220"/>
    <w:rsid w:val="006618CC"/>
    <w:rsid w:val="00664938"/>
    <w:rsid w:val="00665A19"/>
    <w:rsid w:val="006667AF"/>
    <w:rsid w:val="00667CF7"/>
    <w:rsid w:val="006702CA"/>
    <w:rsid w:val="0067084B"/>
    <w:rsid w:val="006722CF"/>
    <w:rsid w:val="0067287D"/>
    <w:rsid w:val="00673920"/>
    <w:rsid w:val="006758BB"/>
    <w:rsid w:val="00675E4D"/>
    <w:rsid w:val="00681D6A"/>
    <w:rsid w:val="00683391"/>
    <w:rsid w:val="00684B05"/>
    <w:rsid w:val="0068509F"/>
    <w:rsid w:val="00685FF4"/>
    <w:rsid w:val="006908B7"/>
    <w:rsid w:val="006908BF"/>
    <w:rsid w:val="006919A8"/>
    <w:rsid w:val="006932EE"/>
    <w:rsid w:val="0069775E"/>
    <w:rsid w:val="006A04EC"/>
    <w:rsid w:val="006A4E3A"/>
    <w:rsid w:val="006A50C1"/>
    <w:rsid w:val="006A564B"/>
    <w:rsid w:val="006B0981"/>
    <w:rsid w:val="006B36E1"/>
    <w:rsid w:val="006B65B7"/>
    <w:rsid w:val="006B68B8"/>
    <w:rsid w:val="006B77B0"/>
    <w:rsid w:val="006C11B5"/>
    <w:rsid w:val="006C35A1"/>
    <w:rsid w:val="006C3C63"/>
    <w:rsid w:val="006C3D1D"/>
    <w:rsid w:val="006C493C"/>
    <w:rsid w:val="006C7120"/>
    <w:rsid w:val="006D0A4C"/>
    <w:rsid w:val="006D18D5"/>
    <w:rsid w:val="006D23B2"/>
    <w:rsid w:val="006D3FE8"/>
    <w:rsid w:val="006D41E3"/>
    <w:rsid w:val="006D4A3B"/>
    <w:rsid w:val="006D4B66"/>
    <w:rsid w:val="006D4E43"/>
    <w:rsid w:val="006D5C86"/>
    <w:rsid w:val="006D72B8"/>
    <w:rsid w:val="006E4BEF"/>
    <w:rsid w:val="006E748D"/>
    <w:rsid w:val="006F1C5B"/>
    <w:rsid w:val="006F20B0"/>
    <w:rsid w:val="006F22B3"/>
    <w:rsid w:val="006F23B9"/>
    <w:rsid w:val="006F3278"/>
    <w:rsid w:val="006F3579"/>
    <w:rsid w:val="006F3697"/>
    <w:rsid w:val="006F38E9"/>
    <w:rsid w:val="006F45B1"/>
    <w:rsid w:val="006F4815"/>
    <w:rsid w:val="006F4FD0"/>
    <w:rsid w:val="006F65CB"/>
    <w:rsid w:val="00703BB7"/>
    <w:rsid w:val="00704F34"/>
    <w:rsid w:val="007052A2"/>
    <w:rsid w:val="00705AFF"/>
    <w:rsid w:val="0071073D"/>
    <w:rsid w:val="007107A7"/>
    <w:rsid w:val="00712953"/>
    <w:rsid w:val="00713172"/>
    <w:rsid w:val="00714085"/>
    <w:rsid w:val="00714C5C"/>
    <w:rsid w:val="00715174"/>
    <w:rsid w:val="00716F72"/>
    <w:rsid w:val="00717689"/>
    <w:rsid w:val="007208CD"/>
    <w:rsid w:val="0072270B"/>
    <w:rsid w:val="007240BB"/>
    <w:rsid w:val="0072432C"/>
    <w:rsid w:val="0072487A"/>
    <w:rsid w:val="007248D0"/>
    <w:rsid w:val="00724977"/>
    <w:rsid w:val="00725467"/>
    <w:rsid w:val="0072699E"/>
    <w:rsid w:val="007272CD"/>
    <w:rsid w:val="00727FF9"/>
    <w:rsid w:val="00730BD8"/>
    <w:rsid w:val="00731968"/>
    <w:rsid w:val="00732241"/>
    <w:rsid w:val="00732836"/>
    <w:rsid w:val="00732B35"/>
    <w:rsid w:val="00732FB0"/>
    <w:rsid w:val="00733308"/>
    <w:rsid w:val="00736BBB"/>
    <w:rsid w:val="0074282F"/>
    <w:rsid w:val="0074581F"/>
    <w:rsid w:val="00747B48"/>
    <w:rsid w:val="00747D0D"/>
    <w:rsid w:val="007505DE"/>
    <w:rsid w:val="00752235"/>
    <w:rsid w:val="00752F78"/>
    <w:rsid w:val="0075566C"/>
    <w:rsid w:val="00756A5E"/>
    <w:rsid w:val="00756AC5"/>
    <w:rsid w:val="00756E77"/>
    <w:rsid w:val="00757C8F"/>
    <w:rsid w:val="00757F62"/>
    <w:rsid w:val="007629B5"/>
    <w:rsid w:val="00765145"/>
    <w:rsid w:val="0076609B"/>
    <w:rsid w:val="0076664D"/>
    <w:rsid w:val="007673D8"/>
    <w:rsid w:val="0077132D"/>
    <w:rsid w:val="007716AE"/>
    <w:rsid w:val="007717D3"/>
    <w:rsid w:val="00771A3E"/>
    <w:rsid w:val="0077241C"/>
    <w:rsid w:val="007764BF"/>
    <w:rsid w:val="0078067F"/>
    <w:rsid w:val="0078149A"/>
    <w:rsid w:val="00782BAC"/>
    <w:rsid w:val="00782D8E"/>
    <w:rsid w:val="0078354C"/>
    <w:rsid w:val="007859A3"/>
    <w:rsid w:val="007903E1"/>
    <w:rsid w:val="007915C4"/>
    <w:rsid w:val="007915F7"/>
    <w:rsid w:val="00791E06"/>
    <w:rsid w:val="00792E93"/>
    <w:rsid w:val="00795C43"/>
    <w:rsid w:val="00797C62"/>
    <w:rsid w:val="007A0E55"/>
    <w:rsid w:val="007A22CA"/>
    <w:rsid w:val="007A3086"/>
    <w:rsid w:val="007A6385"/>
    <w:rsid w:val="007A72F7"/>
    <w:rsid w:val="007A74AB"/>
    <w:rsid w:val="007A78BA"/>
    <w:rsid w:val="007A7FB2"/>
    <w:rsid w:val="007B097D"/>
    <w:rsid w:val="007B3708"/>
    <w:rsid w:val="007B42DD"/>
    <w:rsid w:val="007B50D4"/>
    <w:rsid w:val="007C411D"/>
    <w:rsid w:val="007C429D"/>
    <w:rsid w:val="007C5556"/>
    <w:rsid w:val="007C5A37"/>
    <w:rsid w:val="007C612A"/>
    <w:rsid w:val="007C63CA"/>
    <w:rsid w:val="007C6D5E"/>
    <w:rsid w:val="007C7F6C"/>
    <w:rsid w:val="007D12CF"/>
    <w:rsid w:val="007D49DA"/>
    <w:rsid w:val="007D538C"/>
    <w:rsid w:val="007D5970"/>
    <w:rsid w:val="007D6CD4"/>
    <w:rsid w:val="007D7A51"/>
    <w:rsid w:val="007D7CB5"/>
    <w:rsid w:val="007E0B23"/>
    <w:rsid w:val="007E3622"/>
    <w:rsid w:val="007F084A"/>
    <w:rsid w:val="007F0BA0"/>
    <w:rsid w:val="007F274E"/>
    <w:rsid w:val="007F4A6F"/>
    <w:rsid w:val="007F7603"/>
    <w:rsid w:val="00803883"/>
    <w:rsid w:val="0080482F"/>
    <w:rsid w:val="00804B77"/>
    <w:rsid w:val="008067BC"/>
    <w:rsid w:val="0081083E"/>
    <w:rsid w:val="00811FEB"/>
    <w:rsid w:val="00812D3D"/>
    <w:rsid w:val="00815251"/>
    <w:rsid w:val="008175F5"/>
    <w:rsid w:val="00820272"/>
    <w:rsid w:val="0082188C"/>
    <w:rsid w:val="00822EEE"/>
    <w:rsid w:val="0082500B"/>
    <w:rsid w:val="0082501A"/>
    <w:rsid w:val="00826E1F"/>
    <w:rsid w:val="008279C0"/>
    <w:rsid w:val="00832265"/>
    <w:rsid w:val="00832368"/>
    <w:rsid w:val="0083330E"/>
    <w:rsid w:val="0083451A"/>
    <w:rsid w:val="00836A1E"/>
    <w:rsid w:val="00840890"/>
    <w:rsid w:val="00841119"/>
    <w:rsid w:val="0084281C"/>
    <w:rsid w:val="00845B72"/>
    <w:rsid w:val="008506A5"/>
    <w:rsid w:val="008517F9"/>
    <w:rsid w:val="00852546"/>
    <w:rsid w:val="00855671"/>
    <w:rsid w:val="00856EC5"/>
    <w:rsid w:val="00857900"/>
    <w:rsid w:val="00860619"/>
    <w:rsid w:val="00862307"/>
    <w:rsid w:val="00862E63"/>
    <w:rsid w:val="008633D6"/>
    <w:rsid w:val="008738FC"/>
    <w:rsid w:val="00873E37"/>
    <w:rsid w:val="0087426F"/>
    <w:rsid w:val="00880B5B"/>
    <w:rsid w:val="00880FDE"/>
    <w:rsid w:val="00881B23"/>
    <w:rsid w:val="008844CA"/>
    <w:rsid w:val="008854CD"/>
    <w:rsid w:val="0088664E"/>
    <w:rsid w:val="00892493"/>
    <w:rsid w:val="008A5254"/>
    <w:rsid w:val="008A64D2"/>
    <w:rsid w:val="008A668C"/>
    <w:rsid w:val="008B055B"/>
    <w:rsid w:val="008B0672"/>
    <w:rsid w:val="008B129C"/>
    <w:rsid w:val="008B150A"/>
    <w:rsid w:val="008B4A24"/>
    <w:rsid w:val="008B6D39"/>
    <w:rsid w:val="008C0515"/>
    <w:rsid w:val="008C0816"/>
    <w:rsid w:val="008C0A5D"/>
    <w:rsid w:val="008C127B"/>
    <w:rsid w:val="008C1DA8"/>
    <w:rsid w:val="008C3041"/>
    <w:rsid w:val="008C3604"/>
    <w:rsid w:val="008C6386"/>
    <w:rsid w:val="008C7549"/>
    <w:rsid w:val="008C7EFA"/>
    <w:rsid w:val="008D0D22"/>
    <w:rsid w:val="008D1530"/>
    <w:rsid w:val="008D35E7"/>
    <w:rsid w:val="008D60FF"/>
    <w:rsid w:val="008D61B7"/>
    <w:rsid w:val="008D6770"/>
    <w:rsid w:val="008E3361"/>
    <w:rsid w:val="008E337A"/>
    <w:rsid w:val="008E4726"/>
    <w:rsid w:val="008E5751"/>
    <w:rsid w:val="008E5C98"/>
    <w:rsid w:val="008E7D6E"/>
    <w:rsid w:val="008F107D"/>
    <w:rsid w:val="008F1C2E"/>
    <w:rsid w:val="008F318D"/>
    <w:rsid w:val="008F5AB9"/>
    <w:rsid w:val="008F7D5B"/>
    <w:rsid w:val="008F7E5E"/>
    <w:rsid w:val="0090096B"/>
    <w:rsid w:val="0090533C"/>
    <w:rsid w:val="009060B9"/>
    <w:rsid w:val="00907163"/>
    <w:rsid w:val="00911172"/>
    <w:rsid w:val="00911666"/>
    <w:rsid w:val="009118FC"/>
    <w:rsid w:val="00911E1F"/>
    <w:rsid w:val="00912643"/>
    <w:rsid w:val="00912AC4"/>
    <w:rsid w:val="009159A8"/>
    <w:rsid w:val="00916FD3"/>
    <w:rsid w:val="009173FB"/>
    <w:rsid w:val="0091782C"/>
    <w:rsid w:val="0092260A"/>
    <w:rsid w:val="00922982"/>
    <w:rsid w:val="009243F1"/>
    <w:rsid w:val="00924B37"/>
    <w:rsid w:val="009250F2"/>
    <w:rsid w:val="00925224"/>
    <w:rsid w:val="00926EED"/>
    <w:rsid w:val="009310BE"/>
    <w:rsid w:val="0093121C"/>
    <w:rsid w:val="0093272B"/>
    <w:rsid w:val="00933361"/>
    <w:rsid w:val="00934517"/>
    <w:rsid w:val="0093676C"/>
    <w:rsid w:val="0093698D"/>
    <w:rsid w:val="00941A2A"/>
    <w:rsid w:val="00944C28"/>
    <w:rsid w:val="0094675B"/>
    <w:rsid w:val="009506F1"/>
    <w:rsid w:val="00950C4C"/>
    <w:rsid w:val="00951671"/>
    <w:rsid w:val="00951C15"/>
    <w:rsid w:val="00953BBA"/>
    <w:rsid w:val="00953C75"/>
    <w:rsid w:val="00955EDB"/>
    <w:rsid w:val="009572B7"/>
    <w:rsid w:val="0095749D"/>
    <w:rsid w:val="00957769"/>
    <w:rsid w:val="00957BF9"/>
    <w:rsid w:val="009632A9"/>
    <w:rsid w:val="00965009"/>
    <w:rsid w:val="009709C4"/>
    <w:rsid w:val="00970DCC"/>
    <w:rsid w:val="009710CB"/>
    <w:rsid w:val="00971D13"/>
    <w:rsid w:val="00972ED0"/>
    <w:rsid w:val="009739D8"/>
    <w:rsid w:val="0097516C"/>
    <w:rsid w:val="00976074"/>
    <w:rsid w:val="00976C14"/>
    <w:rsid w:val="00981749"/>
    <w:rsid w:val="0098191A"/>
    <w:rsid w:val="00981E55"/>
    <w:rsid w:val="009825E6"/>
    <w:rsid w:val="00985B61"/>
    <w:rsid w:val="009869C9"/>
    <w:rsid w:val="00990343"/>
    <w:rsid w:val="00991A2E"/>
    <w:rsid w:val="00993B42"/>
    <w:rsid w:val="00995347"/>
    <w:rsid w:val="009961EF"/>
    <w:rsid w:val="00996E69"/>
    <w:rsid w:val="009974D8"/>
    <w:rsid w:val="009977AA"/>
    <w:rsid w:val="009978B0"/>
    <w:rsid w:val="009A0385"/>
    <w:rsid w:val="009A3DC8"/>
    <w:rsid w:val="009A3E51"/>
    <w:rsid w:val="009A6523"/>
    <w:rsid w:val="009B1F26"/>
    <w:rsid w:val="009B1FB9"/>
    <w:rsid w:val="009B231F"/>
    <w:rsid w:val="009B2585"/>
    <w:rsid w:val="009B2F23"/>
    <w:rsid w:val="009B5FE4"/>
    <w:rsid w:val="009B711B"/>
    <w:rsid w:val="009B7ADA"/>
    <w:rsid w:val="009C00EB"/>
    <w:rsid w:val="009C1D3D"/>
    <w:rsid w:val="009C7238"/>
    <w:rsid w:val="009C734C"/>
    <w:rsid w:val="009C78E0"/>
    <w:rsid w:val="009D0C13"/>
    <w:rsid w:val="009D0F1E"/>
    <w:rsid w:val="009D1B13"/>
    <w:rsid w:val="009D2889"/>
    <w:rsid w:val="009D381A"/>
    <w:rsid w:val="009D5D5A"/>
    <w:rsid w:val="009D683D"/>
    <w:rsid w:val="009E0C37"/>
    <w:rsid w:val="009E1275"/>
    <w:rsid w:val="009E143B"/>
    <w:rsid w:val="009E29A0"/>
    <w:rsid w:val="009E2E30"/>
    <w:rsid w:val="009E3820"/>
    <w:rsid w:val="009E4AFC"/>
    <w:rsid w:val="009E4F34"/>
    <w:rsid w:val="009E5991"/>
    <w:rsid w:val="009E6849"/>
    <w:rsid w:val="009F4097"/>
    <w:rsid w:val="009F64E6"/>
    <w:rsid w:val="00A00A63"/>
    <w:rsid w:val="00A024C9"/>
    <w:rsid w:val="00A02AE8"/>
    <w:rsid w:val="00A040A1"/>
    <w:rsid w:val="00A0450E"/>
    <w:rsid w:val="00A04A03"/>
    <w:rsid w:val="00A0780C"/>
    <w:rsid w:val="00A151A5"/>
    <w:rsid w:val="00A17A1F"/>
    <w:rsid w:val="00A203DD"/>
    <w:rsid w:val="00A2081B"/>
    <w:rsid w:val="00A2291B"/>
    <w:rsid w:val="00A22BA5"/>
    <w:rsid w:val="00A22ECB"/>
    <w:rsid w:val="00A241CF"/>
    <w:rsid w:val="00A245AD"/>
    <w:rsid w:val="00A26A1A"/>
    <w:rsid w:val="00A26AAD"/>
    <w:rsid w:val="00A270A4"/>
    <w:rsid w:val="00A311D3"/>
    <w:rsid w:val="00A31C4B"/>
    <w:rsid w:val="00A3208D"/>
    <w:rsid w:val="00A41621"/>
    <w:rsid w:val="00A418D2"/>
    <w:rsid w:val="00A51D87"/>
    <w:rsid w:val="00A53F2E"/>
    <w:rsid w:val="00A54381"/>
    <w:rsid w:val="00A54AF0"/>
    <w:rsid w:val="00A56BB3"/>
    <w:rsid w:val="00A57BE4"/>
    <w:rsid w:val="00A57EEE"/>
    <w:rsid w:val="00A638FD"/>
    <w:rsid w:val="00A6529F"/>
    <w:rsid w:val="00A66203"/>
    <w:rsid w:val="00A70D41"/>
    <w:rsid w:val="00A7231A"/>
    <w:rsid w:val="00A7277A"/>
    <w:rsid w:val="00A75CFC"/>
    <w:rsid w:val="00A7613E"/>
    <w:rsid w:val="00A8049F"/>
    <w:rsid w:val="00A80834"/>
    <w:rsid w:val="00A80A9F"/>
    <w:rsid w:val="00A82BA8"/>
    <w:rsid w:val="00A84BFC"/>
    <w:rsid w:val="00A856B8"/>
    <w:rsid w:val="00A86F89"/>
    <w:rsid w:val="00A875EB"/>
    <w:rsid w:val="00A87C4A"/>
    <w:rsid w:val="00A87DA8"/>
    <w:rsid w:val="00A91F51"/>
    <w:rsid w:val="00A9473B"/>
    <w:rsid w:val="00A95281"/>
    <w:rsid w:val="00A957ED"/>
    <w:rsid w:val="00A95A79"/>
    <w:rsid w:val="00A970D3"/>
    <w:rsid w:val="00A97ED1"/>
    <w:rsid w:val="00AA1A66"/>
    <w:rsid w:val="00AA2AD4"/>
    <w:rsid w:val="00AA4492"/>
    <w:rsid w:val="00AA690F"/>
    <w:rsid w:val="00AB2527"/>
    <w:rsid w:val="00AB2C24"/>
    <w:rsid w:val="00AB3212"/>
    <w:rsid w:val="00AB3A11"/>
    <w:rsid w:val="00AB4EC3"/>
    <w:rsid w:val="00AB50AB"/>
    <w:rsid w:val="00AB70C9"/>
    <w:rsid w:val="00AB7B8F"/>
    <w:rsid w:val="00AC1235"/>
    <w:rsid w:val="00AD409B"/>
    <w:rsid w:val="00AD701C"/>
    <w:rsid w:val="00AE34F5"/>
    <w:rsid w:val="00AE358A"/>
    <w:rsid w:val="00AE3EA3"/>
    <w:rsid w:val="00AE4064"/>
    <w:rsid w:val="00AE43EB"/>
    <w:rsid w:val="00AE54AF"/>
    <w:rsid w:val="00AE5AE5"/>
    <w:rsid w:val="00AE6A07"/>
    <w:rsid w:val="00AE6D59"/>
    <w:rsid w:val="00AE7F67"/>
    <w:rsid w:val="00AF160A"/>
    <w:rsid w:val="00AF1D37"/>
    <w:rsid w:val="00AF2962"/>
    <w:rsid w:val="00AF5048"/>
    <w:rsid w:val="00AF5E98"/>
    <w:rsid w:val="00AF6831"/>
    <w:rsid w:val="00AF70E7"/>
    <w:rsid w:val="00B00E64"/>
    <w:rsid w:val="00B03695"/>
    <w:rsid w:val="00B053B2"/>
    <w:rsid w:val="00B05804"/>
    <w:rsid w:val="00B10610"/>
    <w:rsid w:val="00B11700"/>
    <w:rsid w:val="00B11BFD"/>
    <w:rsid w:val="00B21A4F"/>
    <w:rsid w:val="00B21F43"/>
    <w:rsid w:val="00B23E54"/>
    <w:rsid w:val="00B24E42"/>
    <w:rsid w:val="00B2773F"/>
    <w:rsid w:val="00B30081"/>
    <w:rsid w:val="00B31B0A"/>
    <w:rsid w:val="00B32C66"/>
    <w:rsid w:val="00B32EAC"/>
    <w:rsid w:val="00B34453"/>
    <w:rsid w:val="00B34662"/>
    <w:rsid w:val="00B37DF7"/>
    <w:rsid w:val="00B40C5B"/>
    <w:rsid w:val="00B42F21"/>
    <w:rsid w:val="00B45E64"/>
    <w:rsid w:val="00B46008"/>
    <w:rsid w:val="00B46916"/>
    <w:rsid w:val="00B47463"/>
    <w:rsid w:val="00B51C8D"/>
    <w:rsid w:val="00B5263B"/>
    <w:rsid w:val="00B52E95"/>
    <w:rsid w:val="00B5703A"/>
    <w:rsid w:val="00B57A6D"/>
    <w:rsid w:val="00B57C11"/>
    <w:rsid w:val="00B60EF2"/>
    <w:rsid w:val="00B72724"/>
    <w:rsid w:val="00B72DC2"/>
    <w:rsid w:val="00B74810"/>
    <w:rsid w:val="00B74946"/>
    <w:rsid w:val="00B759C1"/>
    <w:rsid w:val="00B773D5"/>
    <w:rsid w:val="00B8063A"/>
    <w:rsid w:val="00B82D1A"/>
    <w:rsid w:val="00B84E0A"/>
    <w:rsid w:val="00B850DF"/>
    <w:rsid w:val="00B86347"/>
    <w:rsid w:val="00B87A00"/>
    <w:rsid w:val="00B87B4E"/>
    <w:rsid w:val="00B906D7"/>
    <w:rsid w:val="00B93E6F"/>
    <w:rsid w:val="00B96644"/>
    <w:rsid w:val="00BA2C46"/>
    <w:rsid w:val="00BA6863"/>
    <w:rsid w:val="00BA7EBF"/>
    <w:rsid w:val="00BB1090"/>
    <w:rsid w:val="00BB13B5"/>
    <w:rsid w:val="00BB245B"/>
    <w:rsid w:val="00BB26D5"/>
    <w:rsid w:val="00BB28BE"/>
    <w:rsid w:val="00BB2C69"/>
    <w:rsid w:val="00BB32A9"/>
    <w:rsid w:val="00BB36A8"/>
    <w:rsid w:val="00BB5D8A"/>
    <w:rsid w:val="00BB61F6"/>
    <w:rsid w:val="00BB71AA"/>
    <w:rsid w:val="00BC2C48"/>
    <w:rsid w:val="00BC32BF"/>
    <w:rsid w:val="00BC3EEB"/>
    <w:rsid w:val="00BC47A3"/>
    <w:rsid w:val="00BC559F"/>
    <w:rsid w:val="00BC78F6"/>
    <w:rsid w:val="00BD107A"/>
    <w:rsid w:val="00BD18E6"/>
    <w:rsid w:val="00BD2287"/>
    <w:rsid w:val="00BD2716"/>
    <w:rsid w:val="00BD3A62"/>
    <w:rsid w:val="00BD3CCA"/>
    <w:rsid w:val="00BD5BE0"/>
    <w:rsid w:val="00BD62EC"/>
    <w:rsid w:val="00BE26B0"/>
    <w:rsid w:val="00BE2A63"/>
    <w:rsid w:val="00BE31E6"/>
    <w:rsid w:val="00BE3744"/>
    <w:rsid w:val="00BE6576"/>
    <w:rsid w:val="00BE761C"/>
    <w:rsid w:val="00BE7A22"/>
    <w:rsid w:val="00BF035C"/>
    <w:rsid w:val="00BF0715"/>
    <w:rsid w:val="00BF0EFA"/>
    <w:rsid w:val="00BF3676"/>
    <w:rsid w:val="00BF3D6C"/>
    <w:rsid w:val="00BF6C3D"/>
    <w:rsid w:val="00C00B19"/>
    <w:rsid w:val="00C0146B"/>
    <w:rsid w:val="00C02A3B"/>
    <w:rsid w:val="00C03485"/>
    <w:rsid w:val="00C12088"/>
    <w:rsid w:val="00C128B3"/>
    <w:rsid w:val="00C15999"/>
    <w:rsid w:val="00C21889"/>
    <w:rsid w:val="00C21AB9"/>
    <w:rsid w:val="00C221EB"/>
    <w:rsid w:val="00C230DD"/>
    <w:rsid w:val="00C235C6"/>
    <w:rsid w:val="00C24A01"/>
    <w:rsid w:val="00C24C0C"/>
    <w:rsid w:val="00C24FC8"/>
    <w:rsid w:val="00C26E21"/>
    <w:rsid w:val="00C30D1B"/>
    <w:rsid w:val="00C326C1"/>
    <w:rsid w:val="00C332A6"/>
    <w:rsid w:val="00C41314"/>
    <w:rsid w:val="00C41CB7"/>
    <w:rsid w:val="00C42744"/>
    <w:rsid w:val="00C433CE"/>
    <w:rsid w:val="00C45F14"/>
    <w:rsid w:val="00C50BEB"/>
    <w:rsid w:val="00C519D4"/>
    <w:rsid w:val="00C54617"/>
    <w:rsid w:val="00C54ED7"/>
    <w:rsid w:val="00C55EC2"/>
    <w:rsid w:val="00C634DD"/>
    <w:rsid w:val="00C65F77"/>
    <w:rsid w:val="00C67F59"/>
    <w:rsid w:val="00C7253A"/>
    <w:rsid w:val="00C76C67"/>
    <w:rsid w:val="00C76C84"/>
    <w:rsid w:val="00C82082"/>
    <w:rsid w:val="00C82B61"/>
    <w:rsid w:val="00C839F2"/>
    <w:rsid w:val="00C85CBA"/>
    <w:rsid w:val="00C864C0"/>
    <w:rsid w:val="00C86998"/>
    <w:rsid w:val="00C901A6"/>
    <w:rsid w:val="00C90C5D"/>
    <w:rsid w:val="00C95307"/>
    <w:rsid w:val="00C966D5"/>
    <w:rsid w:val="00C9689D"/>
    <w:rsid w:val="00CA117B"/>
    <w:rsid w:val="00CA2D73"/>
    <w:rsid w:val="00CA735F"/>
    <w:rsid w:val="00CB26F1"/>
    <w:rsid w:val="00CB30B4"/>
    <w:rsid w:val="00CB5BE6"/>
    <w:rsid w:val="00CB63B4"/>
    <w:rsid w:val="00CB6A00"/>
    <w:rsid w:val="00CB6C2A"/>
    <w:rsid w:val="00CC15DE"/>
    <w:rsid w:val="00CC2D32"/>
    <w:rsid w:val="00CC3F01"/>
    <w:rsid w:val="00CC5A63"/>
    <w:rsid w:val="00CC701C"/>
    <w:rsid w:val="00CC7403"/>
    <w:rsid w:val="00CD045E"/>
    <w:rsid w:val="00CD09C5"/>
    <w:rsid w:val="00CD325E"/>
    <w:rsid w:val="00CD4EF1"/>
    <w:rsid w:val="00CD539C"/>
    <w:rsid w:val="00CE05D8"/>
    <w:rsid w:val="00CE0D7A"/>
    <w:rsid w:val="00CE23C4"/>
    <w:rsid w:val="00CE2CA9"/>
    <w:rsid w:val="00CE5E18"/>
    <w:rsid w:val="00CE6A68"/>
    <w:rsid w:val="00CF0022"/>
    <w:rsid w:val="00CF1117"/>
    <w:rsid w:val="00CF1D36"/>
    <w:rsid w:val="00CF57F3"/>
    <w:rsid w:val="00D00CE1"/>
    <w:rsid w:val="00D02792"/>
    <w:rsid w:val="00D10D36"/>
    <w:rsid w:val="00D11CC0"/>
    <w:rsid w:val="00D13A70"/>
    <w:rsid w:val="00D14670"/>
    <w:rsid w:val="00D1587F"/>
    <w:rsid w:val="00D16B2B"/>
    <w:rsid w:val="00D17EED"/>
    <w:rsid w:val="00D20D3C"/>
    <w:rsid w:val="00D24E73"/>
    <w:rsid w:val="00D24FFE"/>
    <w:rsid w:val="00D26BAF"/>
    <w:rsid w:val="00D30905"/>
    <w:rsid w:val="00D3118D"/>
    <w:rsid w:val="00D31E50"/>
    <w:rsid w:val="00D35B63"/>
    <w:rsid w:val="00D36AEB"/>
    <w:rsid w:val="00D37EE1"/>
    <w:rsid w:val="00D41760"/>
    <w:rsid w:val="00D42556"/>
    <w:rsid w:val="00D42A1D"/>
    <w:rsid w:val="00D42B3D"/>
    <w:rsid w:val="00D43EFF"/>
    <w:rsid w:val="00D44D2A"/>
    <w:rsid w:val="00D4527D"/>
    <w:rsid w:val="00D472EE"/>
    <w:rsid w:val="00D47D89"/>
    <w:rsid w:val="00D52DD6"/>
    <w:rsid w:val="00D539CE"/>
    <w:rsid w:val="00D54727"/>
    <w:rsid w:val="00D57C2F"/>
    <w:rsid w:val="00D617B3"/>
    <w:rsid w:val="00D63199"/>
    <w:rsid w:val="00D6323F"/>
    <w:rsid w:val="00D6684F"/>
    <w:rsid w:val="00D6747C"/>
    <w:rsid w:val="00D676D4"/>
    <w:rsid w:val="00D7371D"/>
    <w:rsid w:val="00D74190"/>
    <w:rsid w:val="00D74AD5"/>
    <w:rsid w:val="00D75724"/>
    <w:rsid w:val="00D76618"/>
    <w:rsid w:val="00D8049A"/>
    <w:rsid w:val="00D82EC3"/>
    <w:rsid w:val="00D83258"/>
    <w:rsid w:val="00D85371"/>
    <w:rsid w:val="00D87303"/>
    <w:rsid w:val="00D912E4"/>
    <w:rsid w:val="00D93605"/>
    <w:rsid w:val="00D9369F"/>
    <w:rsid w:val="00D9793F"/>
    <w:rsid w:val="00D97D61"/>
    <w:rsid w:val="00DA44C5"/>
    <w:rsid w:val="00DA61A5"/>
    <w:rsid w:val="00DA6B37"/>
    <w:rsid w:val="00DA7E74"/>
    <w:rsid w:val="00DB1A7E"/>
    <w:rsid w:val="00DB2101"/>
    <w:rsid w:val="00DB2C04"/>
    <w:rsid w:val="00DC129A"/>
    <w:rsid w:val="00DC146D"/>
    <w:rsid w:val="00DC2EB8"/>
    <w:rsid w:val="00DC395C"/>
    <w:rsid w:val="00DC40E9"/>
    <w:rsid w:val="00DC7810"/>
    <w:rsid w:val="00DD0F7E"/>
    <w:rsid w:val="00DD258E"/>
    <w:rsid w:val="00DD77EB"/>
    <w:rsid w:val="00DE32BA"/>
    <w:rsid w:val="00DE373C"/>
    <w:rsid w:val="00DE37F7"/>
    <w:rsid w:val="00DE4BDD"/>
    <w:rsid w:val="00DE5141"/>
    <w:rsid w:val="00DE5320"/>
    <w:rsid w:val="00DE5595"/>
    <w:rsid w:val="00DE588D"/>
    <w:rsid w:val="00DE5D73"/>
    <w:rsid w:val="00DE78C7"/>
    <w:rsid w:val="00DF263B"/>
    <w:rsid w:val="00DF26CA"/>
    <w:rsid w:val="00DF54DE"/>
    <w:rsid w:val="00DF7AE6"/>
    <w:rsid w:val="00DF7B90"/>
    <w:rsid w:val="00E0050D"/>
    <w:rsid w:val="00E00A4C"/>
    <w:rsid w:val="00E0142F"/>
    <w:rsid w:val="00E0154A"/>
    <w:rsid w:val="00E04ED3"/>
    <w:rsid w:val="00E057AD"/>
    <w:rsid w:val="00E05968"/>
    <w:rsid w:val="00E123F9"/>
    <w:rsid w:val="00E12B3D"/>
    <w:rsid w:val="00E131C2"/>
    <w:rsid w:val="00E13C96"/>
    <w:rsid w:val="00E17602"/>
    <w:rsid w:val="00E21637"/>
    <w:rsid w:val="00E21E80"/>
    <w:rsid w:val="00E2405F"/>
    <w:rsid w:val="00E2522D"/>
    <w:rsid w:val="00E373F7"/>
    <w:rsid w:val="00E41394"/>
    <w:rsid w:val="00E42027"/>
    <w:rsid w:val="00E44F8E"/>
    <w:rsid w:val="00E4725A"/>
    <w:rsid w:val="00E477D1"/>
    <w:rsid w:val="00E47BAE"/>
    <w:rsid w:val="00E51070"/>
    <w:rsid w:val="00E5283F"/>
    <w:rsid w:val="00E563C5"/>
    <w:rsid w:val="00E5747D"/>
    <w:rsid w:val="00E625DE"/>
    <w:rsid w:val="00E670E8"/>
    <w:rsid w:val="00E70846"/>
    <w:rsid w:val="00E708FC"/>
    <w:rsid w:val="00E71CC3"/>
    <w:rsid w:val="00E71F6B"/>
    <w:rsid w:val="00E7297D"/>
    <w:rsid w:val="00E72AD2"/>
    <w:rsid w:val="00E73941"/>
    <w:rsid w:val="00E7405F"/>
    <w:rsid w:val="00E75A76"/>
    <w:rsid w:val="00E76976"/>
    <w:rsid w:val="00E84BD2"/>
    <w:rsid w:val="00E857BD"/>
    <w:rsid w:val="00E864B7"/>
    <w:rsid w:val="00E90019"/>
    <w:rsid w:val="00E90D72"/>
    <w:rsid w:val="00E92302"/>
    <w:rsid w:val="00E92ED3"/>
    <w:rsid w:val="00E96079"/>
    <w:rsid w:val="00E978D0"/>
    <w:rsid w:val="00EA21B9"/>
    <w:rsid w:val="00EA2622"/>
    <w:rsid w:val="00EA5B4C"/>
    <w:rsid w:val="00EA63C5"/>
    <w:rsid w:val="00EA6D4E"/>
    <w:rsid w:val="00EA7577"/>
    <w:rsid w:val="00EB1940"/>
    <w:rsid w:val="00EB3D63"/>
    <w:rsid w:val="00EB46A0"/>
    <w:rsid w:val="00EB56A9"/>
    <w:rsid w:val="00EB5CD7"/>
    <w:rsid w:val="00EB618F"/>
    <w:rsid w:val="00EB6692"/>
    <w:rsid w:val="00EC314F"/>
    <w:rsid w:val="00EC3C32"/>
    <w:rsid w:val="00EC6596"/>
    <w:rsid w:val="00EC6AE5"/>
    <w:rsid w:val="00EC747F"/>
    <w:rsid w:val="00EE731B"/>
    <w:rsid w:val="00EF0C20"/>
    <w:rsid w:val="00EF0D86"/>
    <w:rsid w:val="00EF1C81"/>
    <w:rsid w:val="00EF258C"/>
    <w:rsid w:val="00EF3FFD"/>
    <w:rsid w:val="00EF6E07"/>
    <w:rsid w:val="00F005F4"/>
    <w:rsid w:val="00F00E20"/>
    <w:rsid w:val="00F0162F"/>
    <w:rsid w:val="00F036F4"/>
    <w:rsid w:val="00F0447C"/>
    <w:rsid w:val="00F048B2"/>
    <w:rsid w:val="00F10EA4"/>
    <w:rsid w:val="00F125A1"/>
    <w:rsid w:val="00F1298B"/>
    <w:rsid w:val="00F140AC"/>
    <w:rsid w:val="00F152E8"/>
    <w:rsid w:val="00F1717F"/>
    <w:rsid w:val="00F17D3A"/>
    <w:rsid w:val="00F202A3"/>
    <w:rsid w:val="00F2209C"/>
    <w:rsid w:val="00F2260E"/>
    <w:rsid w:val="00F226A0"/>
    <w:rsid w:val="00F31236"/>
    <w:rsid w:val="00F32574"/>
    <w:rsid w:val="00F42E60"/>
    <w:rsid w:val="00F449A5"/>
    <w:rsid w:val="00F45B6E"/>
    <w:rsid w:val="00F45CE7"/>
    <w:rsid w:val="00F50080"/>
    <w:rsid w:val="00F50096"/>
    <w:rsid w:val="00F5054B"/>
    <w:rsid w:val="00F50FFC"/>
    <w:rsid w:val="00F535C6"/>
    <w:rsid w:val="00F53939"/>
    <w:rsid w:val="00F53C6A"/>
    <w:rsid w:val="00F54AF7"/>
    <w:rsid w:val="00F5626F"/>
    <w:rsid w:val="00F60889"/>
    <w:rsid w:val="00F60C2E"/>
    <w:rsid w:val="00F631FE"/>
    <w:rsid w:val="00F6576B"/>
    <w:rsid w:val="00F73824"/>
    <w:rsid w:val="00F73DCA"/>
    <w:rsid w:val="00F80C0A"/>
    <w:rsid w:val="00F8135E"/>
    <w:rsid w:val="00F8285C"/>
    <w:rsid w:val="00F84EA3"/>
    <w:rsid w:val="00F87049"/>
    <w:rsid w:val="00F87B7F"/>
    <w:rsid w:val="00F907B9"/>
    <w:rsid w:val="00F910F2"/>
    <w:rsid w:val="00F96BD5"/>
    <w:rsid w:val="00FA08EF"/>
    <w:rsid w:val="00FA3B13"/>
    <w:rsid w:val="00FA3BB4"/>
    <w:rsid w:val="00FA4E8D"/>
    <w:rsid w:val="00FA77C2"/>
    <w:rsid w:val="00FA7C91"/>
    <w:rsid w:val="00FA7E1F"/>
    <w:rsid w:val="00FB0B1C"/>
    <w:rsid w:val="00FB2840"/>
    <w:rsid w:val="00FB2B26"/>
    <w:rsid w:val="00FB411C"/>
    <w:rsid w:val="00FB48A7"/>
    <w:rsid w:val="00FB616B"/>
    <w:rsid w:val="00FC34FE"/>
    <w:rsid w:val="00FC4594"/>
    <w:rsid w:val="00FD0BC3"/>
    <w:rsid w:val="00FD31E0"/>
    <w:rsid w:val="00FD3482"/>
    <w:rsid w:val="00FD4D15"/>
    <w:rsid w:val="00FD59D3"/>
    <w:rsid w:val="00FD7405"/>
    <w:rsid w:val="00FE0A32"/>
    <w:rsid w:val="00FE119C"/>
    <w:rsid w:val="00FE5B8D"/>
    <w:rsid w:val="00FE663C"/>
    <w:rsid w:val="00FE7A51"/>
    <w:rsid w:val="00FF36D3"/>
    <w:rsid w:val="00FF5B85"/>
    <w:rsid w:val="00FF78C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916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ind w:left="567" w:right="622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993"/>
      </w:tabs>
      <w:ind w:left="567" w:right="622"/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ind w:right="622"/>
      <w:jc w:val="both"/>
    </w:pPr>
    <w:rPr>
      <w:rFonts w:ascii="Arial" w:hAnsi="Arial"/>
      <w:lang w:val="de-CH"/>
    </w:rPr>
  </w:style>
  <w:style w:type="paragraph" w:styleId="Sprechblasentext">
    <w:name w:val="Balloon Text"/>
    <w:basedOn w:val="Standard"/>
    <w:semiHidden/>
    <w:rsid w:val="001706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5CE7"/>
    <w:rPr>
      <w:color w:val="0000FF"/>
      <w:u w:val="single"/>
    </w:rPr>
  </w:style>
  <w:style w:type="character" w:customStyle="1" w:styleId="articlestexte1">
    <w:name w:val="articlestexte1"/>
    <w:rsid w:val="00C54ED7"/>
    <w:rPr>
      <w:rFonts w:ascii="Verdana" w:hAnsi="Verdana" w:hint="default"/>
      <w:b w:val="0"/>
      <w:bCs w:val="0"/>
      <w:i w:val="0"/>
      <w:iCs w:val="0"/>
      <w:smallCaps w:val="0"/>
      <w:color w:val="000000"/>
      <w:sz w:val="17"/>
      <w:szCs w:val="17"/>
    </w:rPr>
  </w:style>
  <w:style w:type="character" w:customStyle="1" w:styleId="hintrealtime">
    <w:name w:val="hint_realtime"/>
    <w:basedOn w:val="Absatz-Standardschriftart"/>
    <w:rsid w:val="00FD0BC3"/>
  </w:style>
  <w:style w:type="character" w:customStyle="1" w:styleId="Einzug12Char">
    <w:name w:val="Einzug1.2 Char"/>
    <w:link w:val="Einzug12"/>
    <w:rsid w:val="00951671"/>
    <w:rPr>
      <w:rFonts w:ascii="Frutiger 45" w:hAnsi="Frutiger 45"/>
      <w:sz w:val="24"/>
      <w:szCs w:val="24"/>
      <w:lang w:val="de-CH" w:eastAsia="de-DE" w:bidi="ar-SA"/>
    </w:rPr>
  </w:style>
  <w:style w:type="paragraph" w:customStyle="1" w:styleId="Einzug12">
    <w:name w:val="Einzug1.2"/>
    <w:basedOn w:val="Standard"/>
    <w:link w:val="Einzug12Char"/>
    <w:rsid w:val="00951671"/>
    <w:pPr>
      <w:tabs>
        <w:tab w:val="left" w:pos="680"/>
        <w:tab w:val="left" w:pos="1361"/>
        <w:tab w:val="left" w:pos="2041"/>
        <w:tab w:val="right" w:pos="8845"/>
      </w:tabs>
      <w:ind w:left="680" w:hanging="680"/>
    </w:pPr>
    <w:rPr>
      <w:rFonts w:ascii="Frutiger 45" w:hAnsi="Frutiger 45"/>
      <w:sz w:val="24"/>
      <w:szCs w:val="24"/>
      <w:lang w:val="de-CH"/>
    </w:rPr>
  </w:style>
  <w:style w:type="paragraph" w:styleId="StandardWeb">
    <w:name w:val="Normal (Web)"/>
    <w:basedOn w:val="Standard"/>
    <w:rsid w:val="003630A9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character" w:customStyle="1" w:styleId="fliesstext1">
    <w:name w:val="fliesstext1"/>
    <w:rsid w:val="00193757"/>
    <w:rPr>
      <w:sz w:val="22"/>
      <w:szCs w:val="22"/>
    </w:rPr>
  </w:style>
  <w:style w:type="character" w:customStyle="1" w:styleId="FuzeileZchn">
    <w:name w:val="Fußzeile Zchn"/>
    <w:link w:val="Fuzeile"/>
    <w:uiPriority w:val="99"/>
    <w:rsid w:val="004D3470"/>
    <w:rPr>
      <w:lang w:val="de-DE" w:eastAsia="de-DE"/>
    </w:rPr>
  </w:style>
  <w:style w:type="character" w:styleId="Fett">
    <w:name w:val="Strong"/>
    <w:uiPriority w:val="22"/>
    <w:qFormat/>
    <w:rsid w:val="0078149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1EA6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3B0CBF"/>
    <w:pPr>
      <w:ind w:left="720"/>
      <w:contextualSpacing/>
    </w:pPr>
    <w:rPr>
      <w:rFonts w:ascii="Arial" w:hAnsi="Arial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916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ind w:left="567" w:right="622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993"/>
      </w:tabs>
      <w:ind w:left="567" w:right="622"/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ind w:right="622"/>
      <w:jc w:val="both"/>
    </w:pPr>
    <w:rPr>
      <w:rFonts w:ascii="Arial" w:hAnsi="Arial"/>
      <w:lang w:val="de-CH"/>
    </w:rPr>
  </w:style>
  <w:style w:type="paragraph" w:styleId="Sprechblasentext">
    <w:name w:val="Balloon Text"/>
    <w:basedOn w:val="Standard"/>
    <w:semiHidden/>
    <w:rsid w:val="001706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5CE7"/>
    <w:rPr>
      <w:color w:val="0000FF"/>
      <w:u w:val="single"/>
    </w:rPr>
  </w:style>
  <w:style w:type="character" w:customStyle="1" w:styleId="articlestexte1">
    <w:name w:val="articlestexte1"/>
    <w:rsid w:val="00C54ED7"/>
    <w:rPr>
      <w:rFonts w:ascii="Verdana" w:hAnsi="Verdana" w:hint="default"/>
      <w:b w:val="0"/>
      <w:bCs w:val="0"/>
      <w:i w:val="0"/>
      <w:iCs w:val="0"/>
      <w:smallCaps w:val="0"/>
      <w:color w:val="000000"/>
      <w:sz w:val="17"/>
      <w:szCs w:val="17"/>
    </w:rPr>
  </w:style>
  <w:style w:type="character" w:customStyle="1" w:styleId="hintrealtime">
    <w:name w:val="hint_realtime"/>
    <w:basedOn w:val="Absatz-Standardschriftart"/>
    <w:rsid w:val="00FD0BC3"/>
  </w:style>
  <w:style w:type="character" w:customStyle="1" w:styleId="Einzug12Char">
    <w:name w:val="Einzug1.2 Char"/>
    <w:link w:val="Einzug12"/>
    <w:rsid w:val="00951671"/>
    <w:rPr>
      <w:rFonts w:ascii="Frutiger 45" w:hAnsi="Frutiger 45"/>
      <w:sz w:val="24"/>
      <w:szCs w:val="24"/>
      <w:lang w:val="de-CH" w:eastAsia="de-DE" w:bidi="ar-SA"/>
    </w:rPr>
  </w:style>
  <w:style w:type="paragraph" w:customStyle="1" w:styleId="Einzug12">
    <w:name w:val="Einzug1.2"/>
    <w:basedOn w:val="Standard"/>
    <w:link w:val="Einzug12Char"/>
    <w:rsid w:val="00951671"/>
    <w:pPr>
      <w:tabs>
        <w:tab w:val="left" w:pos="680"/>
        <w:tab w:val="left" w:pos="1361"/>
        <w:tab w:val="left" w:pos="2041"/>
        <w:tab w:val="right" w:pos="8845"/>
      </w:tabs>
      <w:ind w:left="680" w:hanging="680"/>
    </w:pPr>
    <w:rPr>
      <w:rFonts w:ascii="Frutiger 45" w:hAnsi="Frutiger 45"/>
      <w:sz w:val="24"/>
      <w:szCs w:val="24"/>
      <w:lang w:val="de-CH"/>
    </w:rPr>
  </w:style>
  <w:style w:type="paragraph" w:styleId="StandardWeb">
    <w:name w:val="Normal (Web)"/>
    <w:basedOn w:val="Standard"/>
    <w:rsid w:val="003630A9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character" w:customStyle="1" w:styleId="fliesstext1">
    <w:name w:val="fliesstext1"/>
    <w:rsid w:val="00193757"/>
    <w:rPr>
      <w:sz w:val="22"/>
      <w:szCs w:val="22"/>
    </w:rPr>
  </w:style>
  <w:style w:type="character" w:customStyle="1" w:styleId="FuzeileZchn">
    <w:name w:val="Fußzeile Zchn"/>
    <w:link w:val="Fuzeile"/>
    <w:uiPriority w:val="99"/>
    <w:rsid w:val="004D3470"/>
    <w:rPr>
      <w:lang w:val="de-DE" w:eastAsia="de-DE"/>
    </w:rPr>
  </w:style>
  <w:style w:type="character" w:styleId="Fett">
    <w:name w:val="Strong"/>
    <w:uiPriority w:val="22"/>
    <w:qFormat/>
    <w:rsid w:val="0078149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1EA6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3B0CBF"/>
    <w:pPr>
      <w:ind w:left="720"/>
      <w:contextualSpacing/>
    </w:pPr>
    <w:rPr>
      <w:rFonts w:ascii="Arial" w:hAnsi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604">
          <w:marLeft w:val="0"/>
          <w:marRight w:val="0"/>
          <w:marTop w:val="16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9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3041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609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31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5.jpg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4.gif"/><Relationship Id="rId33" Type="http://schemas.openxmlformats.org/officeDocument/2006/relationships/image" Target="media/image12.jp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32" Type="http://schemas.openxmlformats.org/officeDocument/2006/relationships/image" Target="media/image11.jpeg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image" Target="media/image2.png"/><Relationship Id="rId28" Type="http://schemas.openxmlformats.org/officeDocument/2006/relationships/image" Target="media/image7.jp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1.png"/><Relationship Id="rId27" Type="http://schemas.openxmlformats.org/officeDocument/2006/relationships/image" Target="media/image6.jpg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B894-E802-4445-BEF8-923562914759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D66E5B0D-B36B-48CA-A00B-D5034E98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F0312B74</Template>
  <TotalTime>0</TotalTime>
  <Pages>10</Pages>
  <Words>623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8712-Stäfa</Company>
  <LinksUpToDate>false</LinksUpToDate>
  <CharactersWithSpaces>5267</CharactersWithSpaces>
  <SharedDoc>false</SharedDoc>
  <HLinks>
    <vt:vector size="12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frm=1&amp;source=images&amp;cd=&amp;cad=rja&amp;docid=860wZRFaqq15PM&amp;tbnid=-8L7RjhvalxTtM:&amp;ved=0CAUQjRw&amp;url=http%3A%2F%2Fwww.linth24.ch%2FKultur.102.0.html%3F%26cHash%3D9b1c90c677%26tx_ttnews%255BbackPid%255D%3D152%26tx_ttnews%255Bpointer%255D%3D2297%26tx_ttnews%255Btt_news%255D%3D503&amp;ei=Q5SwUb_QFIfYPeLHgZAK&amp;psig=AFQjCNGJ71xf0QZ6XyMGMEjK6L1VjWtTgg&amp;ust=1370612782382615</vt:lpwstr>
      </vt:variant>
      <vt:variant>
        <vt:lpwstr/>
      </vt:variant>
      <vt:variant>
        <vt:i4>4784158</vt:i4>
      </vt:variant>
      <vt:variant>
        <vt:i4>2587</vt:i4>
      </vt:variant>
      <vt:variant>
        <vt:i4>1025</vt:i4>
      </vt:variant>
      <vt:variant>
        <vt:i4>4</vt:i4>
      </vt:variant>
      <vt:variant>
        <vt:lpwstr>http://www.google.ch/url?sa=i&amp;rct=j&amp;q=&amp;esrc=s&amp;frm=1&amp;source=images&amp;cd=&amp;cad=rja&amp;docid=860wZRFaqq15PM&amp;tbnid=-8L7RjhvalxTtM:&amp;ved=0CAUQjRw&amp;url=http%3A%2F%2Fwww.linth24.ch%2FKultur.102.0.html%3F%26cHash%3D9b1c90c677%26tx_ttnews%255BbackPid%255D%3D152%26tx_ttnews%255Bpointer%255D%3D2297%26tx_ttnews%255Btt_news%255D%3D503&amp;ei=Q5SwUb_QFIfYPeLHgZAK&amp;psig=AFQjCNGJ71xf0QZ6XyMGMEjK6L1VjWtTgg&amp;ust=1370612782382615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Haug Ruedi</dc:creator>
  <cp:lastModifiedBy>Haug Ruedi</cp:lastModifiedBy>
  <cp:revision>8</cp:revision>
  <cp:lastPrinted>2015-08-11T10:43:00Z</cp:lastPrinted>
  <dcterms:created xsi:type="dcterms:W3CDTF">2015-09-09T06:36:00Z</dcterms:created>
  <dcterms:modified xsi:type="dcterms:W3CDTF">2015-09-15T08:18:00Z</dcterms:modified>
</cp:coreProperties>
</file>